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E05C" w14:textId="3F1C90A9" w:rsidR="00CF2895" w:rsidRDefault="00CF2895" w:rsidP="00CF2895">
      <w:pPr>
        <w:rPr>
          <w:lang w:val="fr-CH"/>
        </w:rPr>
      </w:pPr>
      <w:r>
        <w:rPr>
          <w:noProof/>
          <w:lang w:val="fr-CH"/>
        </w:rPr>
        <w:drawing>
          <wp:anchor distT="0" distB="0" distL="114300" distR="114300" simplePos="0" relativeHeight="251657216" behindDoc="0" locked="0" layoutInCell="1" allowOverlap="1" wp14:anchorId="023F4366" wp14:editId="55C9B3A3">
            <wp:simplePos x="0" y="0"/>
            <wp:positionH relativeFrom="column">
              <wp:posOffset>-862745</wp:posOffset>
            </wp:positionH>
            <wp:positionV relativeFrom="paragraph">
              <wp:posOffset>-637733</wp:posOffset>
            </wp:positionV>
            <wp:extent cx="2245360" cy="723900"/>
            <wp:effectExtent l="0" t="0" r="2540" b="0"/>
            <wp:wrapNone/>
            <wp:docPr id="336892052" name="Image 1" descr="Une image contenant capture d’écran, Graphique, Police, Bleu Majorel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92052" name="Image 1" descr="Une image contenant capture d’écran, Graphique, Police, Bleu Majorell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536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FF719" w14:textId="214A6BF6" w:rsidR="00CF2895" w:rsidRDefault="00CF2895" w:rsidP="00CF2895">
      <w:pPr>
        <w:rPr>
          <w:lang w:val="fr-CH"/>
        </w:rPr>
      </w:pPr>
    </w:p>
    <w:p w14:paraId="61FD5207" w14:textId="77777777" w:rsidR="00CF2895" w:rsidRDefault="00CF2895" w:rsidP="00CF2895">
      <w:pPr>
        <w:rPr>
          <w:lang w:val="fr-CH"/>
        </w:rPr>
      </w:pPr>
    </w:p>
    <w:p w14:paraId="6D415527" w14:textId="69FB2022" w:rsidR="00B848F3" w:rsidRPr="005F6724" w:rsidRDefault="00000000">
      <w:pPr>
        <w:pStyle w:val="Titre1"/>
        <w:jc w:val="center"/>
        <w:rPr>
          <w:lang w:val="fr-CH"/>
        </w:rPr>
      </w:pPr>
      <w:bookmarkStart w:id="0" w:name="_Toc230172030"/>
      <w:r w:rsidRPr="005F6724">
        <w:rPr>
          <w:lang w:val="fr-CH"/>
        </w:rPr>
        <w:t xml:space="preserve">API </w:t>
      </w:r>
      <w:proofErr w:type="spellStart"/>
      <w:r w:rsidRPr="005F6724">
        <w:rPr>
          <w:lang w:val="fr-CH"/>
        </w:rPr>
        <w:t>Integratome</w:t>
      </w:r>
      <w:proofErr w:type="spellEnd"/>
      <w:r w:rsidRPr="005F6724">
        <w:rPr>
          <w:lang w:val="fr-CH"/>
        </w:rPr>
        <w:t xml:space="preserve"> – Documentation Technique</w:t>
      </w:r>
      <w:bookmarkEnd w:id="0"/>
    </w:p>
    <w:p w14:paraId="7E6C9EB1" w14:textId="77777777" w:rsidR="00B848F3" w:rsidRPr="005F6724" w:rsidRDefault="00000000">
      <w:pPr>
        <w:jc w:val="center"/>
        <w:rPr>
          <w:lang w:val="fr-CH"/>
        </w:rPr>
      </w:pPr>
      <w:r w:rsidRPr="005F6724">
        <w:rPr>
          <w:lang w:val="fr-CH"/>
        </w:rPr>
        <w:t>Modèle REST avec RPC encapsulé (</w:t>
      </w:r>
      <w:proofErr w:type="spellStart"/>
      <w:r w:rsidRPr="005F6724">
        <w:rPr>
          <w:lang w:val="fr-CH"/>
        </w:rPr>
        <w:t>MessageType</w:t>
      </w:r>
      <w:proofErr w:type="spellEnd"/>
      <w:r w:rsidRPr="005F6724">
        <w:rPr>
          <w:lang w:val="fr-CH"/>
        </w:rPr>
        <w:t>)</w:t>
      </w:r>
    </w:p>
    <w:p w14:paraId="2810F14D" w14:textId="1710A60F" w:rsidR="00B848F3" w:rsidRPr="005F6724" w:rsidRDefault="00000000">
      <w:pPr>
        <w:jc w:val="center"/>
        <w:rPr>
          <w:lang w:val="fr-CH"/>
        </w:rPr>
      </w:pPr>
      <w:r w:rsidRPr="005F6724">
        <w:rPr>
          <w:lang w:val="fr-CH"/>
        </w:rPr>
        <w:br/>
        <w:t>Version :</w:t>
      </w:r>
      <w:r w:rsidR="005D3EA4">
        <w:rPr>
          <w:lang w:val="fr-CH"/>
        </w:rPr>
        <w:t>2</w:t>
      </w:r>
      <w:r w:rsidRPr="005F6724">
        <w:rPr>
          <w:lang w:val="fr-CH"/>
        </w:rPr>
        <w:t xml:space="preserve">.1 – </w:t>
      </w:r>
      <w:proofErr w:type="gramStart"/>
      <w:r w:rsidR="00A5479A">
        <w:rPr>
          <w:lang w:val="fr-CH"/>
        </w:rPr>
        <w:t xml:space="preserve">Mai </w:t>
      </w:r>
      <w:r w:rsidRPr="005F6724">
        <w:rPr>
          <w:lang w:val="fr-CH"/>
        </w:rPr>
        <w:t xml:space="preserve"> 202</w:t>
      </w:r>
      <w:r w:rsidR="005D3EA4">
        <w:rPr>
          <w:lang w:val="fr-CH"/>
        </w:rPr>
        <w:t>6</w:t>
      </w:r>
      <w:proofErr w:type="gramEnd"/>
      <w:r w:rsidRPr="005F6724">
        <w:rPr>
          <w:lang w:val="fr-CH"/>
        </w:rPr>
        <w:br/>
        <w:t xml:space="preserve">Auteur : </w:t>
      </w:r>
      <w:r w:rsidR="0002161C">
        <w:rPr>
          <w:lang w:val="fr-CH"/>
        </w:rPr>
        <w:t>Ugo HABERMAN</w:t>
      </w:r>
      <w:r w:rsidRPr="005F6724">
        <w:rPr>
          <w:lang w:val="fr-CH"/>
        </w:rPr>
        <w:br/>
      </w:r>
    </w:p>
    <w:p w14:paraId="2D05DA56" w14:textId="77777777" w:rsidR="00B848F3" w:rsidRPr="005F6724" w:rsidRDefault="00000000">
      <w:pPr>
        <w:rPr>
          <w:lang w:val="fr-CH"/>
        </w:rPr>
      </w:pPr>
      <w:r w:rsidRPr="005F6724">
        <w:rPr>
          <w:lang w:val="fr-CH"/>
        </w:rPr>
        <w:br w:type="page"/>
      </w:r>
    </w:p>
    <w:p w14:paraId="5495D408" w14:textId="77777777" w:rsidR="00B848F3" w:rsidRPr="005F6724" w:rsidRDefault="00000000">
      <w:pPr>
        <w:pStyle w:val="Titre1"/>
        <w:rPr>
          <w:lang w:val="fr-CH"/>
        </w:rPr>
      </w:pPr>
      <w:bookmarkStart w:id="1" w:name="_Toc230172031"/>
      <w:r w:rsidRPr="005F6724">
        <w:rPr>
          <w:lang w:val="fr-CH"/>
        </w:rPr>
        <w:lastRenderedPageBreak/>
        <w:t>Table des matières</w:t>
      </w:r>
      <w:bookmarkEnd w:id="1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u w:val="none"/>
          <w:lang w:val="fr-FR"/>
        </w:rPr>
        <w:id w:val="1801492827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58EF3B2F" w14:textId="0D70AFBA" w:rsidR="008E4967" w:rsidRDefault="008E4967">
          <w:pPr>
            <w:pStyle w:val="En-ttedetabledesmatires"/>
          </w:pPr>
          <w:r>
            <w:rPr>
              <w:lang w:val="fr-FR"/>
            </w:rPr>
            <w:t>Table des matières</w:t>
          </w:r>
        </w:p>
        <w:p w14:paraId="48BDFBA7" w14:textId="29D7B736" w:rsidR="009F2276" w:rsidRDefault="008E4967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172030" w:history="1">
            <w:r w:rsidR="009F2276" w:rsidRPr="00CB1051">
              <w:rPr>
                <w:rStyle w:val="Lienhypertexte"/>
                <w:noProof/>
                <w:lang w:val="fr-CH"/>
              </w:rPr>
              <w:t>API Integratome – Documentation Technique</w:t>
            </w:r>
            <w:r w:rsidR="009F2276">
              <w:rPr>
                <w:noProof/>
                <w:webHidden/>
              </w:rPr>
              <w:tab/>
            </w:r>
            <w:r w:rsidR="009F2276">
              <w:rPr>
                <w:noProof/>
                <w:webHidden/>
              </w:rPr>
              <w:fldChar w:fldCharType="begin"/>
            </w:r>
            <w:r w:rsidR="009F2276">
              <w:rPr>
                <w:noProof/>
                <w:webHidden/>
              </w:rPr>
              <w:instrText xml:space="preserve"> PAGEREF _Toc230172030 \h </w:instrText>
            </w:r>
            <w:r w:rsidR="009F2276">
              <w:rPr>
                <w:noProof/>
                <w:webHidden/>
              </w:rPr>
            </w:r>
            <w:r w:rsidR="009F2276">
              <w:rPr>
                <w:noProof/>
                <w:webHidden/>
              </w:rPr>
              <w:fldChar w:fldCharType="separate"/>
            </w:r>
            <w:r w:rsidR="009F2276">
              <w:rPr>
                <w:noProof/>
                <w:webHidden/>
              </w:rPr>
              <w:t>1</w:t>
            </w:r>
            <w:r w:rsidR="009F2276">
              <w:rPr>
                <w:noProof/>
                <w:webHidden/>
              </w:rPr>
              <w:fldChar w:fldCharType="end"/>
            </w:r>
          </w:hyperlink>
        </w:p>
        <w:p w14:paraId="3B6C00F9" w14:textId="2E452C5D" w:rsidR="009F2276" w:rsidRDefault="009F2276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1" w:history="1">
            <w:r w:rsidRPr="00CB1051">
              <w:rPr>
                <w:rStyle w:val="Lienhypertexte"/>
                <w:noProof/>
                <w:lang w:val="fr-CH"/>
              </w:rPr>
              <w:t>Table des matières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E18FD" w14:textId="277E7CEE" w:rsidR="009F2276" w:rsidRDefault="009F2276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2" w:history="1">
            <w:r w:rsidRPr="00CB1051">
              <w:rPr>
                <w:rStyle w:val="Lienhypertexte"/>
                <w:noProof/>
              </w:rPr>
              <w:t>Introduction et périmètre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C17528" w14:textId="11F8C787" w:rsidR="009F2276" w:rsidRDefault="009F2276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3" w:history="1">
            <w:r w:rsidRPr="00CB1051">
              <w:rPr>
                <w:rStyle w:val="Lienhypertexte"/>
                <w:noProof/>
              </w:rPr>
              <w:t>Règles d’intégration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B851CD" w14:textId="1815273A" w:rsidR="009F2276" w:rsidRDefault="009F2276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4" w:history="1">
            <w:r w:rsidRPr="00CB1051">
              <w:rPr>
                <w:rStyle w:val="Lienhypertexte"/>
                <w:noProof/>
              </w:rPr>
              <w:t>Schéma des échanges (Séquence)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7103E" w14:textId="3EEC169C" w:rsidR="009F2276" w:rsidRDefault="009F2276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5" w:history="1">
            <w:r w:rsidRPr="00CB1051">
              <w:rPr>
                <w:rStyle w:val="Lienhypertexte"/>
                <w:noProof/>
              </w:rPr>
              <w:t>Authentification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71481" w14:textId="7313E731" w:rsidR="009F2276" w:rsidRDefault="009F2276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6" w:history="1">
            <w:r w:rsidRPr="00CB1051">
              <w:rPr>
                <w:rStyle w:val="Lienhypertexte"/>
                <w:noProof/>
              </w:rPr>
              <w:t>Environnements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CA8DFA" w14:textId="5CC6195D" w:rsidR="009F2276" w:rsidRDefault="009F2276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7" w:history="1">
            <w:r w:rsidRPr="00CB1051">
              <w:rPr>
                <w:rStyle w:val="Lienhypertexte"/>
                <w:noProof/>
              </w:rPr>
              <w:t>Payload JSON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B585FD" w14:textId="2DFF02ED" w:rsidR="009F2276" w:rsidRDefault="009F2276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8" w:history="1">
            <w:r w:rsidRPr="00CB1051">
              <w:rPr>
                <w:rStyle w:val="Lienhypertexte"/>
                <w:noProof/>
              </w:rPr>
              <w:t>Réponse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21068" w14:textId="07299C0C" w:rsidR="009F2276" w:rsidRDefault="009F2276">
          <w:pPr>
            <w:pStyle w:val="TM1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39" w:history="1">
            <w:r w:rsidRPr="00CB1051">
              <w:rPr>
                <w:rStyle w:val="Lienhypertexte"/>
                <w:noProof/>
              </w:rPr>
              <w:t>Endpoint métier : getRapportPharmacie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9C22EC" w14:textId="52929D5F" w:rsidR="009F2276" w:rsidRDefault="009F2276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40" w:history="1">
            <w:r w:rsidRPr="00CB1051">
              <w:rPr>
                <w:rStyle w:val="Lienhypertexte"/>
                <w:noProof/>
              </w:rPr>
              <w:t>Environnements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F499F7" w14:textId="2E137EB0" w:rsidR="009F2276" w:rsidRDefault="009F2276">
          <w:pPr>
            <w:pStyle w:val="TM2"/>
            <w:tabs>
              <w:tab w:val="right" w:leader="dot" w:pos="8630"/>
            </w:tabs>
            <w:rPr>
              <w:noProof/>
              <w:kern w:val="2"/>
              <w:sz w:val="24"/>
              <w:szCs w:val="24"/>
              <w:lang w:val="fr-FR" w:eastAsia="fr-FR"/>
              <w14:ligatures w14:val="standardContextual"/>
            </w:rPr>
          </w:pPr>
          <w:hyperlink w:anchor="_Toc230172041" w:history="1">
            <w:r w:rsidRPr="00CB1051">
              <w:rPr>
                <w:rStyle w:val="Lienhypertexte"/>
                <w:noProof/>
                <w:lang w:val="fr-FR"/>
              </w:rPr>
              <w:t>Payload JSON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_Toc230172041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E6751" w14:textId="0EC377AB" w:rsidR="008E4967" w:rsidRDefault="008E4967">
          <w:r>
            <w:rPr>
              <w:b/>
              <w:bCs/>
            </w:rPr>
            <w:fldChar w:fldCharType="end"/>
          </w:r>
        </w:p>
      </w:sdtContent>
    </w:sdt>
    <w:p w14:paraId="10AB5FAA" w14:textId="77777777" w:rsidR="00B848F3" w:rsidRPr="005F6724" w:rsidRDefault="00000000">
      <w:pPr>
        <w:rPr>
          <w:lang w:val="fr-CH"/>
        </w:rPr>
      </w:pPr>
      <w:r w:rsidRPr="005F6724">
        <w:rPr>
          <w:lang w:val="fr-CH"/>
        </w:rPr>
        <w:br w:type="page"/>
      </w:r>
    </w:p>
    <w:p w14:paraId="1981C0B8" w14:textId="49EA7927" w:rsidR="00B848F3" w:rsidRPr="000F080B" w:rsidRDefault="00000000" w:rsidP="000F080B">
      <w:pPr>
        <w:pStyle w:val="Titre1"/>
      </w:pPr>
      <w:bookmarkStart w:id="2" w:name="_Toc230172032"/>
      <w:r w:rsidRPr="000F080B">
        <w:lastRenderedPageBreak/>
        <w:t xml:space="preserve">Introduction et </w:t>
      </w:r>
      <w:proofErr w:type="spellStart"/>
      <w:r w:rsidRPr="000F080B">
        <w:t>périmètre</w:t>
      </w:r>
      <w:bookmarkEnd w:id="2"/>
      <w:proofErr w:type="spellEnd"/>
    </w:p>
    <w:p w14:paraId="0FFD5FB0" w14:textId="77E69B9D" w:rsidR="006277A4" w:rsidRPr="006277A4" w:rsidRDefault="006277A4" w:rsidP="002941A6">
      <w:r w:rsidRPr="006277A4">
        <w:t xml:space="preserve">Cette documentation </w:t>
      </w:r>
      <w:proofErr w:type="spellStart"/>
      <w:r w:rsidRPr="006277A4">
        <w:t>spécifie</w:t>
      </w:r>
      <w:proofErr w:type="spellEnd"/>
      <w:r w:rsidRPr="006277A4">
        <w:t xml:space="preserve"> les </w:t>
      </w:r>
      <w:proofErr w:type="spellStart"/>
      <w:r w:rsidRPr="006277A4">
        <w:t>protocoles</w:t>
      </w:r>
      <w:proofErr w:type="spellEnd"/>
      <w:r w:rsidRPr="006277A4">
        <w:t xml:space="preserve"> </w:t>
      </w:r>
      <w:proofErr w:type="spellStart"/>
      <w:r w:rsidRPr="006277A4">
        <w:t>d'échange</w:t>
      </w:r>
      <w:proofErr w:type="spellEnd"/>
      <w:r w:rsidRPr="006277A4">
        <w:t xml:space="preserve"> par </w:t>
      </w:r>
      <w:proofErr w:type="spellStart"/>
      <w:r w:rsidRPr="006277A4">
        <w:t>WebService</w:t>
      </w:r>
      <w:proofErr w:type="spellEnd"/>
      <w:r w:rsidRPr="006277A4">
        <w:t xml:space="preserve"> entre les </w:t>
      </w:r>
      <w:proofErr w:type="spellStart"/>
      <w:r w:rsidRPr="006277A4">
        <w:t>plateformes</w:t>
      </w:r>
      <w:proofErr w:type="spellEnd"/>
      <w:r w:rsidRPr="006277A4">
        <w:t xml:space="preserve"> </w:t>
      </w:r>
      <w:proofErr w:type="spellStart"/>
      <w:r w:rsidRPr="006277A4">
        <w:t>Mapatho</w:t>
      </w:r>
      <w:proofErr w:type="spellEnd"/>
      <w:r w:rsidRPr="006277A4">
        <w:t xml:space="preserve"> et </w:t>
      </w:r>
      <w:proofErr w:type="spellStart"/>
      <w:r w:rsidRPr="006277A4">
        <w:t>Integratome</w:t>
      </w:r>
      <w:proofErr w:type="spellEnd"/>
      <w:r w:rsidRPr="006277A4">
        <w:t xml:space="preserve">. </w:t>
      </w:r>
      <w:proofErr w:type="spellStart"/>
      <w:r w:rsidRPr="006277A4">
        <w:t>L’architecture</w:t>
      </w:r>
      <w:proofErr w:type="spellEnd"/>
      <w:r w:rsidRPr="006277A4">
        <w:t xml:space="preserve"> applicative repose sur un </w:t>
      </w:r>
      <w:proofErr w:type="spellStart"/>
      <w:r w:rsidRPr="006277A4">
        <w:t>modèle</w:t>
      </w:r>
      <w:proofErr w:type="spellEnd"/>
      <w:r w:rsidRPr="006277A4">
        <w:t xml:space="preserve"> REST </w:t>
      </w:r>
      <w:proofErr w:type="spellStart"/>
      <w:r w:rsidRPr="006277A4">
        <w:t>sécurisé</w:t>
      </w:r>
      <w:proofErr w:type="spellEnd"/>
      <w:r w:rsidRPr="006277A4">
        <w:t>.</w:t>
      </w:r>
    </w:p>
    <w:p w14:paraId="064C8A81" w14:textId="77777777" w:rsidR="006277A4" w:rsidRPr="006277A4" w:rsidRDefault="006277A4" w:rsidP="002941A6">
      <w:pPr>
        <w:pStyle w:val="Paragraphedeliste"/>
        <w:numPr>
          <w:ilvl w:val="0"/>
          <w:numId w:val="14"/>
        </w:numPr>
      </w:pPr>
      <w:r w:rsidRPr="006277A4">
        <w:t xml:space="preserve">Le </w:t>
      </w:r>
      <w:proofErr w:type="spellStart"/>
      <w:r w:rsidRPr="006277A4">
        <w:t>traitement</w:t>
      </w:r>
      <w:proofErr w:type="spellEnd"/>
      <w:r w:rsidRPr="006277A4">
        <w:t xml:space="preserve"> des données par </w:t>
      </w:r>
      <w:proofErr w:type="spellStart"/>
      <w:r w:rsidRPr="006277A4">
        <w:t>Integratome</w:t>
      </w:r>
      <w:proofErr w:type="spellEnd"/>
      <w:r w:rsidRPr="006277A4">
        <w:t xml:space="preserve"> </w:t>
      </w:r>
      <w:proofErr w:type="spellStart"/>
      <w:r w:rsidRPr="006277A4">
        <w:t>respecte</w:t>
      </w:r>
      <w:proofErr w:type="spellEnd"/>
      <w:r w:rsidRPr="006277A4">
        <w:t xml:space="preserve"> les principes </w:t>
      </w:r>
      <w:proofErr w:type="spellStart"/>
      <w:proofErr w:type="gramStart"/>
      <w:r w:rsidRPr="006277A4">
        <w:t>suivants</w:t>
      </w:r>
      <w:proofErr w:type="spellEnd"/>
      <w:r w:rsidRPr="006277A4">
        <w:t xml:space="preserve"> :</w:t>
      </w:r>
      <w:proofErr w:type="gramEnd"/>
    </w:p>
    <w:p w14:paraId="205D237D" w14:textId="77777777" w:rsidR="006277A4" w:rsidRPr="006277A4" w:rsidRDefault="006277A4" w:rsidP="002941A6">
      <w:pPr>
        <w:pStyle w:val="Paragraphedeliste"/>
        <w:numPr>
          <w:ilvl w:val="0"/>
          <w:numId w:val="14"/>
        </w:numPr>
      </w:pPr>
      <w:r w:rsidRPr="006277A4">
        <w:t xml:space="preserve">Absence de </w:t>
      </w:r>
      <w:proofErr w:type="spellStart"/>
      <w:proofErr w:type="gramStart"/>
      <w:r w:rsidRPr="006277A4">
        <w:t>persistance</w:t>
      </w:r>
      <w:proofErr w:type="spellEnd"/>
      <w:r w:rsidRPr="006277A4">
        <w:t xml:space="preserve"> :</w:t>
      </w:r>
      <w:proofErr w:type="gramEnd"/>
      <w:r w:rsidRPr="006277A4">
        <w:t xml:space="preserve"> </w:t>
      </w:r>
      <w:proofErr w:type="spellStart"/>
      <w:r w:rsidRPr="006277A4">
        <w:t>Aucune</w:t>
      </w:r>
      <w:proofErr w:type="spellEnd"/>
      <w:r w:rsidRPr="006277A4">
        <w:t xml:space="preserve"> donnée </w:t>
      </w:r>
      <w:proofErr w:type="spellStart"/>
      <w:r w:rsidRPr="006277A4">
        <w:t>transmise</w:t>
      </w:r>
      <w:proofErr w:type="spellEnd"/>
      <w:r w:rsidRPr="006277A4">
        <w:t xml:space="preserve"> </w:t>
      </w:r>
      <w:proofErr w:type="spellStart"/>
      <w:r w:rsidRPr="006277A4">
        <w:t>n'est</w:t>
      </w:r>
      <w:proofErr w:type="spellEnd"/>
      <w:r w:rsidRPr="006277A4">
        <w:t xml:space="preserve"> </w:t>
      </w:r>
      <w:proofErr w:type="spellStart"/>
      <w:r w:rsidRPr="006277A4">
        <w:t>stockée</w:t>
      </w:r>
      <w:proofErr w:type="spellEnd"/>
      <w:r w:rsidRPr="006277A4">
        <w:t xml:space="preserve"> par </w:t>
      </w:r>
      <w:proofErr w:type="spellStart"/>
      <w:r w:rsidRPr="006277A4">
        <w:t>Integratome</w:t>
      </w:r>
      <w:proofErr w:type="spellEnd"/>
      <w:r w:rsidRPr="006277A4">
        <w:t>.</w:t>
      </w:r>
    </w:p>
    <w:p w14:paraId="69B9FD90" w14:textId="77777777" w:rsidR="006277A4" w:rsidRPr="006277A4" w:rsidRDefault="006277A4" w:rsidP="002941A6">
      <w:pPr>
        <w:pStyle w:val="Paragraphedeliste"/>
        <w:numPr>
          <w:ilvl w:val="0"/>
          <w:numId w:val="14"/>
        </w:numPr>
      </w:pPr>
      <w:proofErr w:type="spellStart"/>
      <w:r w:rsidRPr="006277A4">
        <w:t>Traitement</w:t>
      </w:r>
      <w:proofErr w:type="spellEnd"/>
      <w:r w:rsidRPr="006277A4">
        <w:t xml:space="preserve"> à la </w:t>
      </w:r>
      <w:proofErr w:type="spellStart"/>
      <w:proofErr w:type="gramStart"/>
      <w:r w:rsidRPr="006277A4">
        <w:t>volée</w:t>
      </w:r>
      <w:proofErr w:type="spellEnd"/>
      <w:r w:rsidRPr="006277A4">
        <w:t xml:space="preserve"> :</w:t>
      </w:r>
      <w:proofErr w:type="gramEnd"/>
      <w:r w:rsidRPr="006277A4">
        <w:t xml:space="preserve"> Les rapports </w:t>
      </w:r>
      <w:proofErr w:type="spellStart"/>
      <w:r w:rsidRPr="006277A4">
        <w:t>d’analyse</w:t>
      </w:r>
      <w:proofErr w:type="spellEnd"/>
      <w:r w:rsidRPr="006277A4">
        <w:t xml:space="preserve"> </w:t>
      </w:r>
      <w:proofErr w:type="spellStart"/>
      <w:r w:rsidRPr="006277A4">
        <w:t>d’Integratome</w:t>
      </w:r>
      <w:proofErr w:type="spellEnd"/>
      <w:r w:rsidRPr="006277A4">
        <w:t xml:space="preserve"> </w:t>
      </w:r>
      <w:proofErr w:type="spellStart"/>
      <w:r w:rsidRPr="006277A4">
        <w:t>sont</w:t>
      </w:r>
      <w:proofErr w:type="spellEnd"/>
      <w:r w:rsidRPr="006277A4">
        <w:t xml:space="preserve"> </w:t>
      </w:r>
      <w:proofErr w:type="spellStart"/>
      <w:r w:rsidRPr="006277A4">
        <w:t>générés</w:t>
      </w:r>
      <w:proofErr w:type="spellEnd"/>
      <w:r w:rsidRPr="006277A4">
        <w:t xml:space="preserve"> </w:t>
      </w:r>
      <w:proofErr w:type="spellStart"/>
      <w:r w:rsidRPr="006277A4">
        <w:t>en</w:t>
      </w:r>
      <w:proofErr w:type="spellEnd"/>
      <w:r w:rsidRPr="006277A4">
        <w:t xml:space="preserve"> se </w:t>
      </w:r>
      <w:proofErr w:type="spellStart"/>
      <w:r w:rsidRPr="006277A4">
        <w:t>basant</w:t>
      </w:r>
      <w:proofErr w:type="spellEnd"/>
      <w:r w:rsidRPr="006277A4">
        <w:t xml:space="preserve"> </w:t>
      </w:r>
      <w:proofErr w:type="spellStart"/>
      <w:r w:rsidRPr="006277A4">
        <w:t>uniquement</w:t>
      </w:r>
      <w:proofErr w:type="spellEnd"/>
      <w:r w:rsidRPr="006277A4">
        <w:t xml:space="preserve"> sur les données reçues dans le corps de la </w:t>
      </w:r>
      <w:proofErr w:type="spellStart"/>
      <w:r w:rsidRPr="006277A4">
        <w:t>requête</w:t>
      </w:r>
      <w:proofErr w:type="spellEnd"/>
      <w:r w:rsidRPr="006277A4">
        <w:t>.</w:t>
      </w:r>
    </w:p>
    <w:p w14:paraId="6AF54A26" w14:textId="77777777" w:rsidR="006277A4" w:rsidRPr="002941A6" w:rsidRDefault="006277A4" w:rsidP="002941A6">
      <w:pPr>
        <w:pStyle w:val="Paragraphedeliste"/>
        <w:numPr>
          <w:ilvl w:val="0"/>
          <w:numId w:val="14"/>
        </w:numPr>
        <w:rPr>
          <w:b/>
          <w:bCs/>
        </w:rPr>
      </w:pPr>
      <w:r w:rsidRPr="006277A4">
        <w:t xml:space="preserve">Mode </w:t>
      </w:r>
      <w:proofErr w:type="gramStart"/>
      <w:r w:rsidRPr="006277A4">
        <w:t>s</w:t>
      </w:r>
      <w:proofErr w:type="spellStart"/>
      <w:r w:rsidRPr="006277A4">
        <w:t>ynchrone</w:t>
      </w:r>
      <w:proofErr w:type="spellEnd"/>
      <w:r w:rsidRPr="006277A4">
        <w:t xml:space="preserve"> :</w:t>
      </w:r>
      <w:proofErr w:type="gramEnd"/>
      <w:r w:rsidRPr="006277A4">
        <w:t xml:space="preserve"> Les </w:t>
      </w:r>
      <w:proofErr w:type="spellStart"/>
      <w:r w:rsidRPr="006277A4">
        <w:t>réponses</w:t>
      </w:r>
      <w:proofErr w:type="spellEnd"/>
      <w:r w:rsidRPr="006277A4">
        <w:t xml:space="preserve"> aux </w:t>
      </w:r>
      <w:proofErr w:type="spellStart"/>
      <w:r w:rsidRPr="006277A4">
        <w:t>requêtes</w:t>
      </w:r>
      <w:proofErr w:type="spellEnd"/>
      <w:r w:rsidRPr="006277A4">
        <w:t xml:space="preserve"> </w:t>
      </w:r>
      <w:proofErr w:type="spellStart"/>
      <w:r w:rsidRPr="006277A4">
        <w:t>sont</w:t>
      </w:r>
      <w:proofErr w:type="spellEnd"/>
      <w:r w:rsidRPr="006277A4">
        <w:t xml:space="preserve"> </w:t>
      </w:r>
      <w:proofErr w:type="spellStart"/>
      <w:r w:rsidRPr="006277A4">
        <w:t>traitées</w:t>
      </w:r>
      <w:proofErr w:type="spellEnd"/>
      <w:r w:rsidRPr="006277A4">
        <w:t xml:space="preserve"> et </w:t>
      </w:r>
      <w:proofErr w:type="spellStart"/>
      <w:r w:rsidRPr="006277A4">
        <w:t>renvoyées</w:t>
      </w:r>
      <w:proofErr w:type="spellEnd"/>
      <w:r w:rsidRPr="006277A4">
        <w:t xml:space="preserve"> de manière </w:t>
      </w:r>
      <w:proofErr w:type="spellStart"/>
      <w:r w:rsidRPr="006277A4">
        <w:t>synchrone</w:t>
      </w:r>
      <w:proofErr w:type="spellEnd"/>
      <w:r w:rsidRPr="006277A4">
        <w:t>.</w:t>
      </w:r>
    </w:p>
    <w:p w14:paraId="2E9FE852" w14:textId="64ECC959" w:rsidR="00D12E32" w:rsidRPr="005378EF" w:rsidRDefault="00D12E32" w:rsidP="00155E00">
      <w:pPr>
        <w:pStyle w:val="Titre1"/>
      </w:pPr>
      <w:bookmarkStart w:id="3" w:name="_Toc230172033"/>
      <w:r w:rsidRPr="005378EF">
        <w:t>Règles d’intégration</w:t>
      </w:r>
      <w:bookmarkEnd w:id="3"/>
    </w:p>
    <w:p w14:paraId="3BE4FA77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>Pour garantir la sécurité et la conformité des échanges, le client doit se conformer aux règles techniques suivantes :</w:t>
      </w:r>
    </w:p>
    <w:p w14:paraId="5A696DE3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 xml:space="preserve">Authentification : Tous les appels aux </w:t>
      </w:r>
      <w:proofErr w:type="spellStart"/>
      <w:r w:rsidRPr="002941A6">
        <w:rPr>
          <w:lang w:val="fr-FR"/>
        </w:rPr>
        <w:t>endpoints</w:t>
      </w:r>
      <w:proofErr w:type="spellEnd"/>
      <w:r w:rsidRPr="002941A6">
        <w:rPr>
          <w:lang w:val="fr-FR"/>
        </w:rPr>
        <w:t xml:space="preserve"> métiers nécessitent un jeton d'authentification de type Bearer </w:t>
      </w:r>
      <w:proofErr w:type="spellStart"/>
      <w:r w:rsidRPr="002941A6">
        <w:rPr>
          <w:lang w:val="fr-FR"/>
        </w:rPr>
        <w:t>Token</w:t>
      </w:r>
      <w:proofErr w:type="spellEnd"/>
      <w:r w:rsidRPr="002941A6">
        <w:rPr>
          <w:lang w:val="fr-FR"/>
        </w:rPr>
        <w:t xml:space="preserve"> valide.</w:t>
      </w:r>
    </w:p>
    <w:p w14:paraId="19A98252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 xml:space="preserve">Gestion du </w:t>
      </w:r>
      <w:proofErr w:type="spellStart"/>
      <w:r w:rsidRPr="002941A6">
        <w:rPr>
          <w:lang w:val="fr-FR"/>
        </w:rPr>
        <w:t>Token</w:t>
      </w:r>
      <w:proofErr w:type="spellEnd"/>
      <w:r w:rsidRPr="002941A6">
        <w:rPr>
          <w:lang w:val="fr-FR"/>
        </w:rPr>
        <w:t xml:space="preserve"> : La durée de validité du jeton est strictement limitée à 3600 secondes (1 heure).</w:t>
      </w:r>
    </w:p>
    <w:p w14:paraId="16F94A00" w14:textId="4DBD861C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>Traçabilité (</w:t>
      </w:r>
      <w:proofErr w:type="spellStart"/>
      <w:r w:rsidRPr="002941A6">
        <w:rPr>
          <w:lang w:val="fr-FR"/>
        </w:rPr>
        <w:t>external_ref</w:t>
      </w:r>
      <w:proofErr w:type="spellEnd"/>
      <w:r w:rsidRPr="002941A6">
        <w:rPr>
          <w:lang w:val="fr-FR"/>
        </w:rPr>
        <w:t xml:space="preserve">) : Le champ </w:t>
      </w:r>
      <w:proofErr w:type="spellStart"/>
      <w:r w:rsidRPr="002941A6">
        <w:rPr>
          <w:lang w:val="fr-FR"/>
        </w:rPr>
        <w:t>external_ref</w:t>
      </w:r>
      <w:proofErr w:type="spellEnd"/>
      <w:r w:rsidRPr="002941A6">
        <w:rPr>
          <w:lang w:val="fr-FR"/>
        </w:rPr>
        <w:t xml:space="preserve"> doit être fourni dans les requêtes ; il sert d’identifiant de corrélation unique entre les systèmes </w:t>
      </w:r>
      <w:proofErr w:type="spellStart"/>
      <w:r w:rsidRPr="002941A6">
        <w:rPr>
          <w:lang w:val="fr-FR"/>
        </w:rPr>
        <w:t>Integratome</w:t>
      </w:r>
      <w:proofErr w:type="spellEnd"/>
      <w:r w:rsidRPr="002941A6">
        <w:rPr>
          <w:lang w:val="fr-FR"/>
        </w:rPr>
        <w:t xml:space="preserve"> et </w:t>
      </w:r>
      <w:proofErr w:type="spellStart"/>
      <w:r w:rsidR="00E16C3E" w:rsidRPr="002941A6">
        <w:rPr>
          <w:b/>
          <w:bCs/>
          <w:lang w:val="fr-FR"/>
        </w:rPr>
        <w:t>Mapatho</w:t>
      </w:r>
      <w:proofErr w:type="spellEnd"/>
      <w:r w:rsidRPr="002941A6">
        <w:rPr>
          <w:lang w:val="fr-FR"/>
        </w:rPr>
        <w:t>.</w:t>
      </w:r>
    </w:p>
    <w:p w14:paraId="74989D0A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>Format des dates : Toutes les dates et horodatages doivent être transmis au format ISO 8601 (</w:t>
      </w:r>
      <w:proofErr w:type="gramStart"/>
      <w:r w:rsidRPr="002941A6">
        <w:rPr>
          <w:lang w:val="fr-FR"/>
        </w:rPr>
        <w:t>ex:</w:t>
      </w:r>
      <w:proofErr w:type="gramEnd"/>
      <w:r w:rsidRPr="002941A6">
        <w:rPr>
          <w:lang w:val="fr-FR"/>
        </w:rPr>
        <w:t xml:space="preserve"> </w:t>
      </w:r>
      <w:proofErr w:type="spellStart"/>
      <w:r w:rsidRPr="002941A6">
        <w:rPr>
          <w:lang w:val="fr-FR"/>
        </w:rPr>
        <w:t>YYYY-MM-</w:t>
      </w:r>
      <w:proofErr w:type="gramStart"/>
      <w:r w:rsidRPr="002941A6">
        <w:rPr>
          <w:lang w:val="fr-FR"/>
        </w:rPr>
        <w:t>DDTHH:mm:ssZ</w:t>
      </w:r>
      <w:proofErr w:type="spellEnd"/>
      <w:proofErr w:type="gramEnd"/>
      <w:r w:rsidRPr="002941A6">
        <w:rPr>
          <w:lang w:val="fr-FR"/>
        </w:rPr>
        <w:t>).</w:t>
      </w:r>
    </w:p>
    <w:p w14:paraId="1DCD8DEF" w14:textId="77777777" w:rsidR="006277A4" w:rsidRPr="002941A6" w:rsidRDefault="006277A4" w:rsidP="002941A6">
      <w:pPr>
        <w:pStyle w:val="Paragraphedeliste"/>
        <w:numPr>
          <w:ilvl w:val="0"/>
          <w:numId w:val="15"/>
        </w:numPr>
        <w:rPr>
          <w:lang w:val="fr-FR"/>
        </w:rPr>
      </w:pPr>
      <w:r w:rsidRPr="002941A6">
        <w:rPr>
          <w:lang w:val="fr-FR"/>
        </w:rPr>
        <w:t xml:space="preserve">Encodage : L'ensemble des </w:t>
      </w:r>
      <w:proofErr w:type="spellStart"/>
      <w:r w:rsidRPr="002941A6">
        <w:rPr>
          <w:lang w:val="fr-FR"/>
        </w:rPr>
        <w:t>payloads</w:t>
      </w:r>
      <w:proofErr w:type="spellEnd"/>
      <w:r w:rsidRPr="002941A6">
        <w:rPr>
          <w:lang w:val="fr-FR"/>
        </w:rPr>
        <w:t xml:space="preserve"> (requêtes et réponses) doit être impérativement encodé en UTF-8.</w:t>
      </w:r>
    </w:p>
    <w:p w14:paraId="269CFF4D" w14:textId="60A6FB16" w:rsidR="000F080B" w:rsidRDefault="000F080B" w:rsidP="00155E00">
      <w:pPr>
        <w:pStyle w:val="Titre1"/>
      </w:pPr>
      <w:bookmarkStart w:id="4" w:name="_Toc230172034"/>
      <w:r>
        <w:t>Schéma des échanges (Séquence)</w:t>
      </w:r>
      <w:bookmarkEnd w:id="4"/>
    </w:p>
    <w:p w14:paraId="6FFAFC05" w14:textId="210F673D" w:rsidR="000F080B" w:rsidRDefault="000F080B" w:rsidP="000F080B">
      <w:r>
        <w:t xml:space="preserve">Le tableau ci-dessous </w:t>
      </w:r>
      <w:proofErr w:type="spellStart"/>
      <w:r>
        <w:t>représente</w:t>
      </w:r>
      <w:proofErr w:type="spellEnd"/>
      <w:r>
        <w:t xml:space="preserve"> la </w:t>
      </w:r>
      <w:proofErr w:type="spellStart"/>
      <w:r>
        <w:t>séquence</w:t>
      </w:r>
      <w:proofErr w:type="spellEnd"/>
      <w:r>
        <w:t xml:space="preserve"> </w:t>
      </w:r>
      <w:proofErr w:type="spellStart"/>
      <w:r>
        <w:t>logique</w:t>
      </w:r>
      <w:proofErr w:type="spellEnd"/>
      <w:r>
        <w:t xml:space="preserve"> d</w:t>
      </w:r>
      <w:r w:rsidR="00717926">
        <w:t>u</w:t>
      </w:r>
      <w:r>
        <w:t xml:space="preserve"> flux entre les deux </w:t>
      </w:r>
      <w:proofErr w:type="spellStart"/>
      <w:r>
        <w:t>serveurs</w:t>
      </w:r>
      <w:proofErr w:type="spellEnd"/>
      <w:r>
        <w:t>.</w:t>
      </w:r>
    </w:p>
    <w:p w14:paraId="43FAB39C" w14:textId="77777777" w:rsidR="00717926" w:rsidRPr="00717926" w:rsidRDefault="00717926" w:rsidP="00717926">
      <w:proofErr w:type="gramStart"/>
      <w:r w:rsidRPr="00717926">
        <w:t>Sens :</w:t>
      </w:r>
      <w:proofErr w:type="gramEnd"/>
      <w:r w:rsidRPr="00717926">
        <w:t xml:space="preserve"> </w:t>
      </w:r>
      <w:proofErr w:type="spellStart"/>
      <w:r w:rsidRPr="00717926">
        <w:t>Sortant</w:t>
      </w:r>
      <w:proofErr w:type="spellEnd"/>
      <w:r w:rsidRPr="00717926">
        <w:t xml:space="preserve"> </w:t>
      </w:r>
      <w:proofErr w:type="spellStart"/>
      <w:r w:rsidRPr="00717926">
        <w:t>Mapatho</w:t>
      </w:r>
      <w:proofErr w:type="spellEnd"/>
      <w:r w:rsidRPr="00717926">
        <w:t xml:space="preserve"> | </w:t>
      </w:r>
      <w:proofErr w:type="spellStart"/>
      <w:proofErr w:type="gramStart"/>
      <w:r w:rsidRPr="00717926">
        <w:t>Méthode</w:t>
      </w:r>
      <w:proofErr w:type="spellEnd"/>
      <w:r w:rsidRPr="00717926">
        <w:t xml:space="preserve"> :</w:t>
      </w:r>
      <w:proofErr w:type="gramEnd"/>
      <w:r w:rsidRPr="00717926">
        <w:t xml:space="preserve"> POST (WS </w:t>
      </w:r>
      <w:proofErr w:type="spellStart"/>
      <w:r w:rsidRPr="00717926">
        <w:t>Integratome</w:t>
      </w:r>
      <w:proofErr w:type="spellEnd"/>
      <w:r w:rsidRPr="00717926">
        <w:t>)</w:t>
      </w:r>
    </w:p>
    <w:tbl>
      <w:tblPr>
        <w:tblStyle w:val="Grilledutableau"/>
        <w:tblW w:w="9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364"/>
        <w:gridCol w:w="3402"/>
      </w:tblGrid>
      <w:tr w:rsidR="000F080B" w14:paraId="70163D27" w14:textId="77777777" w:rsidTr="00DC343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497A" w:themeFill="accent4" w:themeFillShade="BF"/>
          </w:tcPr>
          <w:p w14:paraId="0AA33DDC" w14:textId="13917AAC" w:rsidR="000F080B" w:rsidRPr="007229CE" w:rsidRDefault="000F080B" w:rsidP="00E359E6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 xml:space="preserve">SERVEUR </w:t>
            </w:r>
            <w:r w:rsidR="006277A4">
              <w:rPr>
                <w:b/>
                <w:color w:val="FFFFFF" w:themeColor="background1"/>
              </w:rPr>
              <w:t>MAPATHO</w:t>
            </w: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</w:tcPr>
          <w:p w14:paraId="3388E615" w14:textId="4A1634F6" w:rsidR="000F080B" w:rsidRPr="00DC3431" w:rsidRDefault="007758C5" w:rsidP="007758C5">
            <w:pPr>
              <w:jc w:val="center"/>
              <w:rPr>
                <w:b/>
                <w:bCs/>
                <w:sz w:val="24"/>
                <w:szCs w:val="24"/>
              </w:rPr>
            </w:pPr>
            <w:r w:rsidRPr="00DC3431">
              <w:rPr>
                <w:b/>
                <w:bCs/>
                <w:sz w:val="24"/>
                <w:szCs w:val="24"/>
              </w:rPr>
              <w:t>Direction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25EF8035" w14:textId="77777777" w:rsidR="000F080B" w:rsidRPr="007229CE" w:rsidRDefault="000F080B" w:rsidP="00E359E6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>SERVEUR INTEGRATOME</w:t>
            </w:r>
          </w:p>
        </w:tc>
      </w:tr>
      <w:tr w:rsidR="007758C5" w14:paraId="21ECC7BD" w14:textId="77777777" w:rsidTr="00717926">
        <w:trPr>
          <w:trHeight w:val="119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4BA90" w14:textId="77777777" w:rsidR="00DC3431" w:rsidRDefault="00DC3431" w:rsidP="00E359E6">
            <w:pPr>
              <w:jc w:val="center"/>
            </w:pPr>
          </w:p>
          <w:p w14:paraId="481B696A" w14:textId="1C96ED9F" w:rsidR="007758C5" w:rsidRPr="00DC3431" w:rsidRDefault="00E16C3E" w:rsidP="00E359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Questionnaire</w:t>
            </w:r>
            <w:r w:rsidR="00DC3431" w:rsidRPr="00DC3431">
              <w:rPr>
                <w:b/>
                <w:bCs/>
              </w:rPr>
              <w:t xml:space="preserve"> patient</w:t>
            </w:r>
          </w:p>
          <w:p w14:paraId="77812072" w14:textId="1EF7A60A" w:rsidR="00DC3431" w:rsidRPr="007229CE" w:rsidRDefault="00DC3431" w:rsidP="00E359E6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6B2EC" w14:textId="413C4318" w:rsidR="007758C5" w:rsidRPr="007758C5" w:rsidRDefault="00DC3431" w:rsidP="007758C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E4CE910" wp14:editId="65C43FAF">
                      <wp:simplePos x="0" y="0"/>
                      <wp:positionH relativeFrom="column">
                        <wp:posOffset>391906</wp:posOffset>
                      </wp:positionH>
                      <wp:positionV relativeFrom="paragraph">
                        <wp:posOffset>130120</wp:posOffset>
                      </wp:positionV>
                      <wp:extent cx="612250" cy="262393"/>
                      <wp:effectExtent l="0" t="0" r="0" b="4445"/>
                      <wp:wrapNone/>
                      <wp:docPr id="1982486352" name="Zone de text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250" cy="2623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6099C5" w14:textId="77777777" w:rsidR="00DC3431" w:rsidRPr="00DC3431" w:rsidRDefault="00DC3431" w:rsidP="00DC3431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DC3431">
                                    <w:rPr>
                                      <w:color w:val="FFFFFF" w:themeColor="background1"/>
                                    </w:rPr>
                                    <w:t>Flux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4CE9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30.85pt;margin-top:10.25pt;width:48.2pt;height:2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" filled="f" stroked="f" strokeweight=".5pt">
                      <v:textbox>
                        <w:txbxContent>
                          <w:p w14:paraId="4B6099C5" w14:textId="77777777" w:rsidR="00DC3431" w:rsidRPr="00DC3431" w:rsidRDefault="00DC3431" w:rsidP="00DC343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C3431">
                              <w:rPr>
                                <w:color w:val="FFFFFF" w:themeColor="background1"/>
                              </w:rPr>
                              <w:t>Flux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53AC923" wp14:editId="630FF203">
                      <wp:simplePos x="0" y="0"/>
                      <wp:positionH relativeFrom="column">
                        <wp:posOffset>264187</wp:posOffset>
                      </wp:positionH>
                      <wp:positionV relativeFrom="paragraph">
                        <wp:posOffset>65323</wp:posOffset>
                      </wp:positionV>
                      <wp:extent cx="914400" cy="349858"/>
                      <wp:effectExtent l="57150" t="38100" r="38100" b="107950"/>
                      <wp:wrapNone/>
                      <wp:docPr id="1028141639" name="Flèche : droi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49858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1659C1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1" o:spid="_x0000_s1026" type="#_x0000_t13" style="position:absolute;margin-left:20.8pt;margin-top:5.15pt;width:1in;height:2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" adj="17468" fillcolor="#4f81bd [3204]" strokecolor="#4579b8 [3044]">
                      <v:fill color2="#a7bfde [1620]" rotate="t" angle="180" focus="100%" type="gradient">
                        <o:fill v:ext="view" type="gradientUnscaled"/>
                      </v:fill>
                      <v:shadow on="t" color="black" opacity="22937f" origin=",.5" offset="0,.63889mm"/>
                    </v:shape>
                  </w:pict>
                </mc:Fallback>
              </mc:AlternateConten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55A67" w14:textId="77777777" w:rsidR="00DC3431" w:rsidRDefault="00DC3431" w:rsidP="00E359E6">
            <w:pPr>
              <w:jc w:val="center"/>
            </w:pPr>
          </w:p>
          <w:p w14:paraId="74CAC4CC" w14:textId="115F88DF" w:rsidR="007758C5" w:rsidRPr="007229CE" w:rsidRDefault="00DC3431" w:rsidP="00E359E6">
            <w:pPr>
              <w:jc w:val="center"/>
              <w:rPr>
                <w:b/>
                <w:color w:val="FFFFFF" w:themeColor="background1"/>
              </w:rPr>
            </w:pPr>
            <w:proofErr w:type="spellStart"/>
            <w:r>
              <w:t>Retour</w:t>
            </w:r>
            <w:r w:rsidR="00E16C3E">
              <w:t>ne</w:t>
            </w:r>
            <w:proofErr w:type="spellEnd"/>
            <w:r w:rsidR="00E16C3E">
              <w:t xml:space="preserve"> les données du rapport </w:t>
            </w:r>
            <w:proofErr w:type="spellStart"/>
            <w:r w:rsidR="00E16C3E">
              <w:t>d’analyse</w:t>
            </w:r>
            <w:proofErr w:type="spellEnd"/>
            <w:r w:rsidR="00E16C3E">
              <w:t xml:space="preserve"> sans </w:t>
            </w:r>
            <w:proofErr w:type="spellStart"/>
            <w:r w:rsidR="00E16C3E">
              <w:t>graphe</w:t>
            </w:r>
            <w:proofErr w:type="spellEnd"/>
            <w:r w:rsidR="00E16C3E">
              <w:t xml:space="preserve">, </w:t>
            </w:r>
            <w:proofErr w:type="spellStart"/>
            <w:r w:rsidR="00E16C3E">
              <w:t>ni</w:t>
            </w:r>
            <w:proofErr w:type="spellEnd"/>
            <w:r w:rsidR="00E16C3E">
              <w:t xml:space="preserve"> tableau.</w:t>
            </w:r>
          </w:p>
        </w:tc>
      </w:tr>
    </w:tbl>
    <w:p w14:paraId="264E21BE" w14:textId="65B6899A" w:rsidR="005378EF" w:rsidRDefault="005378EF" w:rsidP="005378EF"/>
    <w:p w14:paraId="4EE6F646" w14:textId="13065274" w:rsidR="00DC3431" w:rsidRDefault="00DC343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  <w:r>
        <w:br w:type="page"/>
      </w:r>
    </w:p>
    <w:p w14:paraId="243B4EC6" w14:textId="713E744B" w:rsidR="00A5479A" w:rsidRPr="00CF2895" w:rsidRDefault="00A5479A" w:rsidP="00CF2895">
      <w:pPr>
        <w:pStyle w:val="Titre1"/>
      </w:pPr>
      <w:bookmarkStart w:id="5" w:name="_Toc230172035"/>
      <w:proofErr w:type="spellStart"/>
      <w:r w:rsidRPr="00CF2895">
        <w:lastRenderedPageBreak/>
        <w:t>Authentification</w:t>
      </w:r>
      <w:bookmarkEnd w:id="5"/>
      <w:proofErr w:type="spellEnd"/>
      <w:r w:rsidRPr="00CF2895">
        <w:t xml:space="preserve"> </w:t>
      </w:r>
    </w:p>
    <w:p w14:paraId="693F9308" w14:textId="77777777" w:rsidR="00A5479A" w:rsidRPr="00CF2895" w:rsidRDefault="00A5479A" w:rsidP="00CF2895">
      <w:pPr>
        <w:pStyle w:val="Titre2"/>
      </w:pPr>
      <w:bookmarkStart w:id="6" w:name="_Toc230172036"/>
      <w:r w:rsidRPr="00CF2895">
        <w:t>Environnements</w:t>
      </w:r>
      <w:bookmarkEnd w:id="6"/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6520"/>
      </w:tblGrid>
      <w:tr w:rsidR="00A5479A" w:rsidRPr="00A5479A" w14:paraId="08BB0634" w14:textId="77777777" w:rsidTr="00A5479A">
        <w:trPr>
          <w:trHeight w:val="61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5C82DBC8" w14:textId="7C8020D6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Environnement</w:t>
            </w:r>
          </w:p>
        </w:tc>
        <w:tc>
          <w:tcPr>
            <w:tcW w:w="6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23366B76" w14:textId="6551EB96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Base URL</w:t>
            </w:r>
          </w:p>
        </w:tc>
      </w:tr>
      <w:tr w:rsidR="00A5479A" w:rsidRPr="00BB2D84" w14:paraId="36B13A43" w14:textId="77777777" w:rsidTr="00A5479A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0DA2925F" w14:textId="5A4B45D8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Qualification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0D60D78" w14:textId="3E68AA69" w:rsidR="00A5479A" w:rsidRPr="00BB2D84" w:rsidRDefault="00A5479A" w:rsidP="00A5479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 w:rsidRPr="00A5479A">
              <w:t>auth</w:t>
            </w:r>
            <w:r>
              <w:t>.</w:t>
            </w:r>
            <w:r w:rsidRPr="00A5479A">
              <w:t>integratome.fr</w:t>
            </w:r>
          </w:p>
        </w:tc>
      </w:tr>
      <w:tr w:rsidR="00A5479A" w:rsidRPr="00BB2D84" w14:paraId="79D8D7F8" w14:textId="77777777" w:rsidTr="00A5479A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4814ED30" w14:textId="2413BF89" w:rsidR="00A5479A" w:rsidRPr="00A5479A" w:rsidRDefault="00A5479A" w:rsidP="00A5479A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Production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5DC23E6" w14:textId="073F2EE3" w:rsidR="00A5479A" w:rsidRPr="00BB2D84" w:rsidRDefault="00A5479A" w:rsidP="00A5479A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auth.</w:t>
            </w:r>
            <w:r w:rsidRPr="00A5479A">
              <w:t>integratome.</w:t>
            </w:r>
            <w:r>
              <w:t>com</w:t>
            </w:r>
          </w:p>
        </w:tc>
      </w:tr>
    </w:tbl>
    <w:p w14:paraId="01F64789" w14:textId="77777777" w:rsidR="00A5479A" w:rsidRDefault="00A5479A">
      <w:pPr>
        <w:rPr>
          <w:lang w:val="fr-CH"/>
        </w:rPr>
      </w:pPr>
    </w:p>
    <w:p w14:paraId="3F170A89" w14:textId="77777777" w:rsidR="00A5479A" w:rsidRPr="00A5479A" w:rsidRDefault="00A5479A" w:rsidP="00CF2895">
      <w:pPr>
        <w:pStyle w:val="Titre1"/>
      </w:pPr>
      <w:bookmarkStart w:id="7" w:name="_Toc230172037"/>
      <w:r w:rsidRPr="00A5479A">
        <w:t>Payload JSON</w:t>
      </w:r>
      <w:bookmarkEnd w:id="7"/>
    </w:p>
    <w:p w14:paraId="2C8F42AE" w14:textId="2847B904" w:rsidR="00A5479A" w:rsidRDefault="00A5479A" w:rsidP="00A5479A">
      <w:pPr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client_id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"&lt;fourni par </w:t>
      </w:r>
      <w:proofErr w:type="spellStart"/>
      <w:r>
        <w:rPr>
          <w:rFonts w:ascii="Consolas" w:hAnsi="Consolas"/>
          <w:sz w:val="17"/>
          <w:lang w:val="fr-FR"/>
        </w:rPr>
        <w:t>Integratome</w:t>
      </w:r>
      <w:proofErr w:type="spellEnd"/>
      <w:r w:rsidRPr="0001235A">
        <w:rPr>
          <w:rFonts w:ascii="Consolas" w:hAnsi="Consolas"/>
          <w:sz w:val="17"/>
          <w:lang w:val="fr-FR"/>
        </w:rPr>
        <w:t>&gt;",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01235A">
        <w:rPr>
          <w:rFonts w:ascii="Consolas" w:hAnsi="Consolas"/>
          <w:sz w:val="17"/>
          <w:lang w:val="fr-FR"/>
        </w:rPr>
        <w:t>client_secret</w:t>
      </w:r>
      <w:proofErr w:type="spellEnd"/>
      <w:proofErr w:type="gramStart"/>
      <w:r w:rsidRPr="0001235A">
        <w:rPr>
          <w:rFonts w:ascii="Consolas" w:hAnsi="Consolas"/>
          <w:sz w:val="17"/>
          <w:lang w:val="fr-FR"/>
        </w:rPr>
        <w:t>":</w:t>
      </w:r>
      <w:proofErr w:type="gramEnd"/>
      <w:r w:rsidRPr="0001235A">
        <w:rPr>
          <w:rFonts w:ascii="Consolas" w:hAnsi="Consolas"/>
          <w:sz w:val="17"/>
          <w:lang w:val="fr-FR"/>
        </w:rPr>
        <w:t xml:space="preserve"> "&lt;fourni par </w:t>
      </w:r>
      <w:proofErr w:type="spellStart"/>
      <w:r>
        <w:rPr>
          <w:rFonts w:ascii="Consolas" w:hAnsi="Consolas"/>
          <w:sz w:val="17"/>
          <w:lang w:val="fr-FR"/>
        </w:rPr>
        <w:t>Integratome</w:t>
      </w:r>
      <w:proofErr w:type="spellEnd"/>
      <w:r w:rsidRPr="0001235A">
        <w:rPr>
          <w:rFonts w:ascii="Consolas" w:hAnsi="Consolas"/>
          <w:sz w:val="17"/>
          <w:lang w:val="fr-FR"/>
        </w:rPr>
        <w:t xml:space="preserve"> &gt;"</w:t>
      </w:r>
      <w:r w:rsidRPr="0001235A">
        <w:rPr>
          <w:lang w:val="fr-FR"/>
        </w:rPr>
        <w:br/>
      </w:r>
      <w:r w:rsidRPr="0001235A">
        <w:rPr>
          <w:rFonts w:ascii="Consolas" w:hAnsi="Consolas"/>
          <w:sz w:val="17"/>
          <w:lang w:val="fr-FR"/>
        </w:rPr>
        <w:t>}</w:t>
      </w:r>
    </w:p>
    <w:p w14:paraId="7C3E50C0" w14:textId="1E74A59B" w:rsidR="00180906" w:rsidRDefault="00180906" w:rsidP="00A5479A">
      <w:pPr>
        <w:rPr>
          <w:rFonts w:ascii="Consolas" w:hAnsi="Consolas"/>
          <w:sz w:val="17"/>
          <w:lang w:val="fr-FR"/>
        </w:rPr>
      </w:pPr>
    </w:p>
    <w:p w14:paraId="7DACC504" w14:textId="03605A3F" w:rsidR="00180906" w:rsidRPr="00A5479A" w:rsidRDefault="00180906" w:rsidP="00180906">
      <w:pPr>
        <w:pStyle w:val="Titre2"/>
      </w:pPr>
      <w:bookmarkStart w:id="8" w:name="_Toc230172038"/>
      <w:r>
        <w:t>Réponse</w:t>
      </w:r>
      <w:bookmarkEnd w:id="8"/>
    </w:p>
    <w:p w14:paraId="5C6BC458" w14:textId="601B823A" w:rsidR="00A5479A" w:rsidRDefault="004B2CE1" w:rsidP="00A5479A">
      <w:pPr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>
        <w:rPr>
          <w:rFonts w:ascii="Consolas" w:hAnsi="Consolas"/>
          <w:sz w:val="17"/>
          <w:lang w:val="fr-FR"/>
        </w:rPr>
        <w:t xml:space="preserve">  </w:t>
      </w:r>
      <w:r w:rsidR="00180906" w:rsidRPr="0001235A">
        <w:rPr>
          <w:rFonts w:ascii="Consolas" w:hAnsi="Consolas"/>
          <w:sz w:val="17"/>
          <w:lang w:val="fr-FR"/>
        </w:rPr>
        <w:t>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access_token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qmLP2BwehSYUmPlx1RLvUszWGb7xAJEMoc",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token_type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"Bearer",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expires_in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3600,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 xml:space="preserve">  "</w:t>
      </w:r>
      <w:proofErr w:type="spellStart"/>
      <w:r w:rsidR="00180906" w:rsidRPr="0001235A">
        <w:rPr>
          <w:rFonts w:ascii="Consolas" w:hAnsi="Consolas"/>
          <w:sz w:val="17"/>
          <w:lang w:val="fr-FR"/>
        </w:rPr>
        <w:t>username</w:t>
      </w:r>
      <w:proofErr w:type="spellEnd"/>
      <w:proofErr w:type="gramStart"/>
      <w:r w:rsidR="00180906" w:rsidRPr="0001235A">
        <w:rPr>
          <w:rFonts w:ascii="Consolas" w:hAnsi="Consolas"/>
          <w:sz w:val="17"/>
          <w:lang w:val="fr-FR"/>
        </w:rPr>
        <w:t>":</w:t>
      </w:r>
      <w:proofErr w:type="gramEnd"/>
      <w:r w:rsidR="00180906" w:rsidRPr="0001235A">
        <w:rPr>
          <w:rFonts w:ascii="Consolas" w:hAnsi="Consolas"/>
          <w:sz w:val="17"/>
          <w:lang w:val="fr-FR"/>
        </w:rPr>
        <w:t xml:space="preserve"> "</w:t>
      </w:r>
      <w:proofErr w:type="spellStart"/>
      <w:r w:rsidR="00E16C3E">
        <w:rPr>
          <w:rFonts w:ascii="Consolas" w:hAnsi="Consolas"/>
          <w:sz w:val="17"/>
          <w:lang w:val="fr-FR"/>
        </w:rPr>
        <w:t>Mapatho</w:t>
      </w:r>
      <w:proofErr w:type="spellEnd"/>
      <w:r w:rsidR="00180906" w:rsidRPr="0001235A">
        <w:rPr>
          <w:rFonts w:ascii="Consolas" w:hAnsi="Consolas"/>
          <w:sz w:val="17"/>
          <w:lang w:val="fr-FR"/>
        </w:rPr>
        <w:t>"</w:t>
      </w:r>
      <w:r w:rsidR="00180906" w:rsidRPr="0001235A">
        <w:rPr>
          <w:lang w:val="fr-FR"/>
        </w:rPr>
        <w:br/>
      </w:r>
      <w:r w:rsidR="00180906" w:rsidRPr="0001235A">
        <w:rPr>
          <w:rFonts w:ascii="Consolas" w:hAnsi="Consolas"/>
          <w:sz w:val="17"/>
          <w:lang w:val="fr-FR"/>
        </w:rPr>
        <w:t>}</w:t>
      </w:r>
    </w:p>
    <w:p w14:paraId="1852C6A9" w14:textId="77777777" w:rsidR="000F080B" w:rsidRDefault="000F080B" w:rsidP="00A5479A">
      <w:pPr>
        <w:rPr>
          <w:rFonts w:ascii="Consolas" w:hAnsi="Consolas"/>
          <w:sz w:val="17"/>
          <w:lang w:val="fr-FR"/>
        </w:rPr>
      </w:pPr>
    </w:p>
    <w:p w14:paraId="713F5179" w14:textId="77777777" w:rsidR="00D12E32" w:rsidRDefault="00D12E32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0D303F20" w14:textId="279B3A7B" w:rsidR="000F080B" w:rsidRPr="00D12E32" w:rsidRDefault="000F080B" w:rsidP="00D12E32">
      <w:pPr>
        <w:pStyle w:val="Titre1"/>
      </w:pPr>
      <w:bookmarkStart w:id="9" w:name="_Toc230172039"/>
      <w:r w:rsidRPr="00D12E32">
        <w:lastRenderedPageBreak/>
        <w:t xml:space="preserve">Endpoint </w:t>
      </w:r>
      <w:proofErr w:type="gramStart"/>
      <w:r w:rsidRPr="00D12E32">
        <w:t>métier :</w:t>
      </w:r>
      <w:proofErr w:type="gramEnd"/>
      <w:r w:rsidRPr="00D12E32">
        <w:t xml:space="preserve"> </w:t>
      </w:r>
      <w:bookmarkStart w:id="10" w:name="_Hlk230171690"/>
      <w:proofErr w:type="spellStart"/>
      <w:r w:rsidR="00717926">
        <w:t>getRapportPharmacie</w:t>
      </w:r>
      <w:bookmarkEnd w:id="9"/>
      <w:bookmarkEnd w:id="10"/>
      <w:proofErr w:type="spellEnd"/>
    </w:p>
    <w:p w14:paraId="6148C4FC" w14:textId="77777777" w:rsidR="000F080B" w:rsidRDefault="000F080B" w:rsidP="000F080B">
      <w:pPr>
        <w:rPr>
          <w:lang w:val="fr-CH"/>
        </w:rPr>
      </w:pPr>
    </w:p>
    <w:p w14:paraId="03277CA2" w14:textId="77777777" w:rsidR="000F080B" w:rsidRDefault="000F080B" w:rsidP="000F080B">
      <w:pPr>
        <w:pStyle w:val="Titre2"/>
      </w:pPr>
      <w:bookmarkStart w:id="11" w:name="_Toc230172040"/>
      <w:r w:rsidRPr="00A5479A">
        <w:t>Environnements</w:t>
      </w:r>
      <w:bookmarkEnd w:id="11"/>
    </w:p>
    <w:tbl>
      <w:tblPr>
        <w:tblW w:w="8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6520"/>
      </w:tblGrid>
      <w:tr w:rsidR="000F080B" w:rsidRPr="00A5479A" w14:paraId="1D77CD39" w14:textId="77777777" w:rsidTr="00E359E6">
        <w:trPr>
          <w:trHeight w:val="615"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CE50402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Environnement</w:t>
            </w:r>
          </w:p>
        </w:tc>
        <w:tc>
          <w:tcPr>
            <w:tcW w:w="6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18D77A34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1F1F1F"/>
                <w:lang w:val="fr-FR" w:eastAsia="fr-FR"/>
              </w:rPr>
            </w:pPr>
            <w:r w:rsidRPr="00A5479A">
              <w:rPr>
                <w:b/>
                <w:bCs/>
              </w:rPr>
              <w:t>Base URL</w:t>
            </w:r>
          </w:p>
        </w:tc>
      </w:tr>
      <w:tr w:rsidR="000F080B" w:rsidRPr="00BB2D84" w14:paraId="5D413AF0" w14:textId="77777777" w:rsidTr="00E359E6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5857E7F1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Qualification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F69E9F5" w14:textId="4670BF3F" w:rsidR="000F080B" w:rsidRPr="00BB2D84" w:rsidRDefault="000F080B" w:rsidP="00E359E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api.</w:t>
            </w:r>
            <w:r w:rsidRPr="00A5479A">
              <w:t>integratome.fr</w:t>
            </w:r>
          </w:p>
        </w:tc>
      </w:tr>
      <w:tr w:rsidR="000F080B" w:rsidRPr="00BB2D84" w14:paraId="7BD1569B" w14:textId="77777777" w:rsidTr="00E359E6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  <w:hideMark/>
          </w:tcPr>
          <w:p w14:paraId="2A7EE859" w14:textId="77777777" w:rsidR="000F080B" w:rsidRPr="00A5479A" w:rsidRDefault="000F080B" w:rsidP="00E359E6">
            <w:pPr>
              <w:spacing w:after="0" w:line="240" w:lineRule="auto"/>
              <w:ind w:firstLineChars="100" w:firstLine="221"/>
              <w:rPr>
                <w:rFonts w:ascii="Google Sans Text" w:eastAsia="Times New Roman" w:hAnsi="Google Sans Text" w:cs="Calibri"/>
                <w:b/>
                <w:bCs/>
                <w:color w:val="444746"/>
                <w:sz w:val="20"/>
                <w:szCs w:val="20"/>
                <w:lang w:val="fr-FR" w:eastAsia="fr-FR"/>
              </w:rPr>
            </w:pPr>
            <w:r w:rsidRPr="00A5479A">
              <w:rPr>
                <w:b/>
                <w:bCs/>
              </w:rPr>
              <w:t>Production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A46C08" w14:textId="230308AE" w:rsidR="000F080B" w:rsidRPr="00BB2D84" w:rsidRDefault="000F080B" w:rsidP="00E359E6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1F1F1F"/>
                <w:lang w:val="fr-FR" w:eastAsia="fr-FR"/>
              </w:rPr>
            </w:pPr>
            <w:r w:rsidRPr="00734664">
              <w:t>https://</w:t>
            </w:r>
            <w:r>
              <w:t>api.</w:t>
            </w:r>
            <w:r w:rsidRPr="00A5479A">
              <w:t>integratome.</w:t>
            </w:r>
            <w:r>
              <w:t>com</w:t>
            </w:r>
          </w:p>
        </w:tc>
      </w:tr>
    </w:tbl>
    <w:p w14:paraId="28F46123" w14:textId="77777777" w:rsidR="000F080B" w:rsidRDefault="000F080B" w:rsidP="000F080B">
      <w:pPr>
        <w:rPr>
          <w:lang w:val="fr-CH"/>
        </w:rPr>
      </w:pPr>
    </w:p>
    <w:p w14:paraId="65FD43B3" w14:textId="77777777" w:rsidR="004B2CE1" w:rsidRDefault="000F080B" w:rsidP="004B2CE1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  <w:r w:rsidRPr="000F080B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  <w:t>Headers</w:t>
      </w:r>
    </w:p>
    <w:p w14:paraId="78C2E04A" w14:textId="77777777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</w:p>
    <w:p w14:paraId="2962AC43" w14:textId="38145EA6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  <w:t>'</w:t>
      </w:r>
      <w:proofErr w:type="spellStart"/>
      <w:proofErr w:type="gramStart"/>
      <w:r w:rsidRPr="004B2CE1">
        <w:rPr>
          <w:rFonts w:ascii="Consolas" w:hAnsi="Consolas"/>
          <w:sz w:val="17"/>
          <w:lang w:val="fr-FR"/>
        </w:rPr>
        <w:t>Authorization</w:t>
      </w:r>
      <w:proofErr w:type="spellEnd"/>
      <w:r w:rsidRPr="004B2CE1">
        <w:rPr>
          <w:rFonts w:ascii="Consolas" w:hAnsi="Consolas"/>
          <w:sz w:val="17"/>
          <w:lang w:val="fr-FR"/>
        </w:rPr>
        <w:t>:</w:t>
      </w:r>
      <w:proofErr w:type="gramEnd"/>
      <w:r w:rsidRPr="004B2CE1">
        <w:rPr>
          <w:rFonts w:ascii="Consolas" w:hAnsi="Consolas"/>
          <w:sz w:val="17"/>
          <w:lang w:val="fr-FR"/>
        </w:rPr>
        <w:t xml:space="preserve"> </w:t>
      </w:r>
      <w:r w:rsidRPr="0001235A">
        <w:rPr>
          <w:rFonts w:ascii="Consolas" w:hAnsi="Consolas"/>
          <w:sz w:val="17"/>
          <w:lang w:val="fr-FR"/>
        </w:rPr>
        <w:t>Bearer &lt;</w:t>
      </w:r>
      <w:proofErr w:type="spellStart"/>
      <w:r w:rsidRPr="0001235A">
        <w:rPr>
          <w:rFonts w:ascii="Consolas" w:hAnsi="Consolas"/>
          <w:sz w:val="17"/>
          <w:lang w:val="fr-FR"/>
        </w:rPr>
        <w:t>BearerRecuPrecedement</w:t>
      </w:r>
      <w:proofErr w:type="spellEnd"/>
      <w:r w:rsidRPr="0001235A">
        <w:rPr>
          <w:rFonts w:ascii="Consolas" w:hAnsi="Consolas"/>
          <w:sz w:val="17"/>
          <w:lang w:val="fr-FR"/>
        </w:rPr>
        <w:t>&gt;</w:t>
      </w:r>
      <w:r w:rsidRPr="0001235A">
        <w:rPr>
          <w:lang w:val="fr-FR"/>
        </w:rPr>
        <w:br/>
      </w:r>
      <w:r w:rsidRPr="004B2CE1">
        <w:rPr>
          <w:rFonts w:ascii="Consolas" w:hAnsi="Consolas"/>
          <w:sz w:val="17"/>
          <w:lang w:val="fr-FR"/>
        </w:rPr>
        <w:tab/>
        <w:t>'Content-</w:t>
      </w:r>
      <w:proofErr w:type="gramStart"/>
      <w:r w:rsidRPr="004B2CE1">
        <w:rPr>
          <w:rFonts w:ascii="Consolas" w:hAnsi="Consolas"/>
          <w:sz w:val="17"/>
          <w:lang w:val="fr-FR"/>
        </w:rPr>
        <w:t>Type:</w:t>
      </w:r>
      <w:proofErr w:type="gramEnd"/>
      <w:r w:rsidRPr="004B2CE1">
        <w:rPr>
          <w:rFonts w:ascii="Consolas" w:hAnsi="Consolas"/>
          <w:sz w:val="17"/>
          <w:lang w:val="fr-FR"/>
        </w:rPr>
        <w:t xml:space="preserve"> application/</w:t>
      </w:r>
      <w:proofErr w:type="spellStart"/>
      <w:r w:rsidRPr="004B2CE1">
        <w:rPr>
          <w:rFonts w:ascii="Consolas" w:hAnsi="Consolas"/>
          <w:sz w:val="17"/>
          <w:lang w:val="fr-FR"/>
        </w:rPr>
        <w:t>json</w:t>
      </w:r>
      <w:proofErr w:type="spellEnd"/>
      <w:r w:rsidRPr="004B2CE1">
        <w:rPr>
          <w:rFonts w:ascii="Consolas" w:hAnsi="Consolas"/>
          <w:sz w:val="17"/>
          <w:lang w:val="fr-FR"/>
        </w:rPr>
        <w:t>',</w:t>
      </w:r>
    </w:p>
    <w:p w14:paraId="49774D72" w14:textId="05B72561" w:rsidR="004B2CE1" w:rsidRP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4B2CE1">
        <w:rPr>
          <w:rFonts w:ascii="Consolas" w:hAnsi="Consolas"/>
          <w:sz w:val="17"/>
          <w:lang w:val="fr-FR"/>
        </w:rPr>
        <w:tab/>
        <w:t>'</w:t>
      </w:r>
      <w:proofErr w:type="spellStart"/>
      <w:proofErr w:type="gramStart"/>
      <w:r w:rsidRPr="004B2CE1">
        <w:rPr>
          <w:rFonts w:ascii="Consolas" w:hAnsi="Consolas"/>
          <w:sz w:val="17"/>
          <w:lang w:val="fr-FR"/>
        </w:rPr>
        <w:t>Accept</w:t>
      </w:r>
      <w:proofErr w:type="spellEnd"/>
      <w:r w:rsidRPr="004B2CE1">
        <w:rPr>
          <w:rFonts w:ascii="Consolas" w:hAnsi="Consolas"/>
          <w:sz w:val="17"/>
          <w:lang w:val="fr-FR"/>
        </w:rPr>
        <w:t>:</w:t>
      </w:r>
      <w:proofErr w:type="gramEnd"/>
      <w:r w:rsidRPr="004B2CE1">
        <w:rPr>
          <w:rFonts w:ascii="Consolas" w:hAnsi="Consolas"/>
          <w:sz w:val="17"/>
          <w:lang w:val="fr-FR"/>
        </w:rPr>
        <w:t xml:space="preserve"> application/</w:t>
      </w:r>
      <w:proofErr w:type="spellStart"/>
      <w:r w:rsidRPr="004B2CE1">
        <w:rPr>
          <w:rFonts w:ascii="Consolas" w:hAnsi="Consolas"/>
          <w:sz w:val="17"/>
          <w:lang w:val="fr-FR"/>
        </w:rPr>
        <w:t>json</w:t>
      </w:r>
      <w:proofErr w:type="spellEnd"/>
      <w:r w:rsidRPr="004B2CE1">
        <w:rPr>
          <w:rFonts w:ascii="Consolas" w:hAnsi="Consolas"/>
          <w:sz w:val="17"/>
          <w:lang w:val="fr-FR"/>
        </w:rPr>
        <w:t>',</w:t>
      </w:r>
    </w:p>
    <w:p w14:paraId="42A0E119" w14:textId="4F305485" w:rsidR="004B2CE1" w:rsidRDefault="004B2CE1" w:rsidP="004B2CE1">
      <w:pPr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}</w:t>
      </w:r>
    </w:p>
    <w:p w14:paraId="42AA556D" w14:textId="77777777" w:rsidR="004B2CE1" w:rsidRDefault="004B2CE1" w:rsidP="000F080B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CH"/>
        </w:rPr>
      </w:pPr>
    </w:p>
    <w:p w14:paraId="4C78A2D5" w14:textId="007FD210" w:rsidR="000F080B" w:rsidRPr="004B2CE1" w:rsidRDefault="000F080B" w:rsidP="004B2CE1">
      <w:pPr>
        <w:pStyle w:val="Titre2"/>
        <w:rPr>
          <w:lang w:val="fr-FR"/>
        </w:rPr>
      </w:pPr>
      <w:bookmarkStart w:id="12" w:name="_Toc230172041"/>
      <w:proofErr w:type="spellStart"/>
      <w:r w:rsidRPr="004B2CE1">
        <w:rPr>
          <w:lang w:val="fr-FR"/>
        </w:rPr>
        <w:t>Payload</w:t>
      </w:r>
      <w:proofErr w:type="spellEnd"/>
      <w:r w:rsidRPr="004B2CE1">
        <w:rPr>
          <w:lang w:val="fr-FR"/>
        </w:rPr>
        <w:t xml:space="preserve"> JSON</w:t>
      </w:r>
      <w:bookmarkEnd w:id="12"/>
    </w:p>
    <w:p w14:paraId="55D0433C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{</w:t>
      </w:r>
    </w:p>
    <w:p w14:paraId="31B02652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MessageType</w:t>
      </w:r>
      <w:proofErr w:type="spellEnd"/>
      <w:r>
        <w:t>": "</w:t>
      </w:r>
      <w:proofErr w:type="spellStart"/>
      <w:r>
        <w:t>getRapportPharmacie</w:t>
      </w:r>
      <w:proofErr w:type="spellEnd"/>
      <w:r>
        <w:t>",</w:t>
      </w:r>
    </w:p>
    <w:p w14:paraId="4DBAE33E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"Version": "2.1.0",</w:t>
      </w:r>
    </w:p>
    <w:p w14:paraId="15AC97FE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"i18n": "</w:t>
      </w:r>
      <w:proofErr w:type="spellStart"/>
      <w:r>
        <w:t>fr_FR</w:t>
      </w:r>
      <w:proofErr w:type="spellEnd"/>
      <w:r>
        <w:t>",</w:t>
      </w:r>
    </w:p>
    <w:p w14:paraId="194FB648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ControlId</w:t>
      </w:r>
      <w:proofErr w:type="spellEnd"/>
      <w:r>
        <w:t>": "Mapatho20260520114500",</w:t>
      </w:r>
    </w:p>
    <w:p w14:paraId="221094D1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EncodedData</w:t>
      </w:r>
      <w:proofErr w:type="spellEnd"/>
      <w:r>
        <w:t xml:space="preserve">": "BASE64_DU_JSON_ENCODE de DATA" </w:t>
      </w:r>
    </w:p>
    <w:p w14:paraId="7129D34A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}</w:t>
      </w:r>
    </w:p>
    <w:p w14:paraId="6C9BB504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DATA</w:t>
      </w:r>
    </w:p>
    <w:p w14:paraId="2C7C5377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>{</w:t>
      </w:r>
    </w:p>
    <w:p w14:paraId="389ABD32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"</w:t>
      </w:r>
      <w:proofErr w:type="spellStart"/>
      <w:r>
        <w:t>patientContext</w:t>
      </w:r>
      <w:proofErr w:type="spellEnd"/>
      <w:r>
        <w:t>": {</w:t>
      </w:r>
    </w:p>
    <w:p w14:paraId="2358ED26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"person": {</w:t>
      </w:r>
    </w:p>
    <w:p w14:paraId="258E974F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"gender": "M",</w:t>
      </w:r>
    </w:p>
    <w:p w14:paraId="6A4F76A2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</w:t>
      </w:r>
      <w:proofErr w:type="spellStart"/>
      <w:proofErr w:type="gramStart"/>
      <w:r>
        <w:t>birth</w:t>
      </w:r>
      <w:proofErr w:type="gramEnd"/>
      <w:r>
        <w:t>_datetime</w:t>
      </w:r>
      <w:proofErr w:type="spellEnd"/>
      <w:r>
        <w:t>": "1930-04-26",</w:t>
      </w:r>
    </w:p>
    <w:p w14:paraId="058702E4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"i18n": "</w:t>
      </w:r>
      <w:proofErr w:type="spellStart"/>
      <w:r>
        <w:t>fr_FR</w:t>
      </w:r>
      <w:proofErr w:type="spellEnd"/>
      <w:r>
        <w:t>"</w:t>
      </w:r>
    </w:p>
    <w:p w14:paraId="278696BB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},</w:t>
      </w:r>
    </w:p>
    <w:p w14:paraId="71515CB9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"questionnaire": {</w:t>
      </w:r>
    </w:p>
    <w:p w14:paraId="595F0869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"F3": 1,</w:t>
      </w:r>
    </w:p>
    <w:p w14:paraId="2DD290DE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"F6": 62,</w:t>
      </w:r>
    </w:p>
    <w:p w14:paraId="020C5DA2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"F77": 165,</w:t>
      </w:r>
    </w:p>
    <w:p w14:paraId="2F70C02F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"F78": 68.5,</w:t>
      </w:r>
    </w:p>
    <w:p w14:paraId="138984A0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"F82": 0,</w:t>
      </w:r>
    </w:p>
    <w:p w14:paraId="1DB1A56D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  "F89": 1</w:t>
      </w:r>
    </w:p>
    <w:p w14:paraId="4323FC06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  }</w:t>
      </w:r>
    </w:p>
    <w:p w14:paraId="56883936" w14:textId="77777777" w:rsidR="00717926" w:rsidRDefault="00717926" w:rsidP="00717926">
      <w:pPr>
        <w:shd w:val="clear" w:color="auto" w:fill="D9D9D9" w:themeFill="background1" w:themeFillShade="D9"/>
        <w:spacing w:after="0"/>
      </w:pPr>
      <w:r>
        <w:t xml:space="preserve">  }</w:t>
      </w:r>
    </w:p>
    <w:p w14:paraId="3BDD05FF" w14:textId="4307ADF3" w:rsidR="004B2CE1" w:rsidRPr="004B2CE1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>
        <w:t>}</w:t>
      </w:r>
    </w:p>
    <w:p w14:paraId="1380CEEE" w14:textId="77777777" w:rsidR="00717926" w:rsidRDefault="00717926" w:rsidP="00717926"/>
    <w:p w14:paraId="758D3BB8" w14:textId="1E99F60B" w:rsidR="000F080B" w:rsidRPr="00A5479A" w:rsidRDefault="000F080B" w:rsidP="00717926">
      <w:proofErr w:type="spellStart"/>
      <w:r>
        <w:t>Réponse</w:t>
      </w:r>
      <w:proofErr w:type="spellEnd"/>
    </w:p>
    <w:p w14:paraId="380FD7F9" w14:textId="095A6264" w:rsidR="00C53876" w:rsidRPr="00DE0806" w:rsidRDefault="00C53876" w:rsidP="00C53876">
      <w:pPr>
        <w:spacing w:after="0"/>
        <w:rPr>
          <w:rFonts w:ascii="Consolas" w:hAnsi="Consolas"/>
          <w:b/>
          <w:bCs/>
          <w:sz w:val="17"/>
          <w:lang w:val="fr-FR"/>
        </w:rPr>
      </w:pPr>
      <w:r w:rsidRPr="00DE0806">
        <w:rPr>
          <w:rFonts w:ascii="Consolas" w:hAnsi="Consolas"/>
          <w:b/>
          <w:bCs/>
          <w:sz w:val="17"/>
          <w:lang w:val="fr-FR"/>
        </w:rPr>
        <w:t>Si message traité avec succès :</w:t>
      </w:r>
    </w:p>
    <w:p w14:paraId="7424A502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>{</w:t>
      </w:r>
    </w:p>
    <w:p w14:paraId="3CDB456C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717926">
        <w:rPr>
          <w:rFonts w:ascii="Consolas" w:hAnsi="Consolas"/>
          <w:sz w:val="17"/>
          <w:lang w:val="fr-FR"/>
        </w:rPr>
        <w:t>status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"Accepted",</w:t>
      </w:r>
    </w:p>
    <w:p w14:paraId="43031846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717926">
        <w:rPr>
          <w:rFonts w:ascii="Consolas" w:hAnsi="Consolas"/>
          <w:sz w:val="17"/>
          <w:lang w:val="fr-FR"/>
        </w:rPr>
        <w:t>results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{</w:t>
      </w:r>
    </w:p>
    <w:p w14:paraId="68C71FAD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"</w:t>
      </w:r>
      <w:proofErr w:type="spellStart"/>
      <w:r w:rsidRPr="00717926">
        <w:rPr>
          <w:rFonts w:ascii="Consolas" w:hAnsi="Consolas"/>
          <w:sz w:val="17"/>
          <w:lang w:val="fr-FR"/>
        </w:rPr>
        <w:t>title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"Rapport pharmacie",</w:t>
      </w:r>
    </w:p>
    <w:p w14:paraId="3A171F6B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"content</w:t>
      </w:r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[</w:t>
      </w:r>
    </w:p>
    <w:p w14:paraId="241D111B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{</w:t>
      </w:r>
    </w:p>
    <w:p w14:paraId="0A260C5B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  "A123</w:t>
      </w:r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"Activité physique",</w:t>
      </w:r>
    </w:p>
    <w:p w14:paraId="70B4C6D6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  "B123</w:t>
      </w:r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0.57,</w:t>
      </w:r>
    </w:p>
    <w:p w14:paraId="623D0064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  "C123</w:t>
      </w:r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0,</w:t>
      </w:r>
    </w:p>
    <w:p w14:paraId="5944F7E2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  "D123</w:t>
      </w:r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0.5,</w:t>
      </w:r>
    </w:p>
    <w:p w14:paraId="45E68719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  "E123</w:t>
      </w:r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"Vigilance",</w:t>
      </w:r>
    </w:p>
    <w:p w14:paraId="37D9966F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  "F123</w:t>
      </w:r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"&lt;p&gt;Votre niveau d'&lt;</w:t>
      </w:r>
      <w:proofErr w:type="spellStart"/>
      <w:r w:rsidRPr="00717926">
        <w:rPr>
          <w:rFonts w:ascii="Consolas" w:hAnsi="Consolas"/>
          <w:sz w:val="17"/>
          <w:lang w:val="fr-FR"/>
        </w:rPr>
        <w:t>strong</w:t>
      </w:r>
      <w:proofErr w:type="spellEnd"/>
      <w:r w:rsidRPr="00717926">
        <w:rPr>
          <w:rFonts w:ascii="Consolas" w:hAnsi="Consolas"/>
          <w:sz w:val="17"/>
          <w:lang w:val="fr-FR"/>
        </w:rPr>
        <w:t>&gt;activité physique&lt;/</w:t>
      </w:r>
      <w:proofErr w:type="spellStart"/>
      <w:r w:rsidRPr="00717926">
        <w:rPr>
          <w:rFonts w:ascii="Consolas" w:hAnsi="Consolas"/>
          <w:sz w:val="17"/>
          <w:lang w:val="fr-FR"/>
        </w:rPr>
        <w:t>strong</w:t>
      </w:r>
      <w:proofErr w:type="spellEnd"/>
      <w:r w:rsidRPr="00717926">
        <w:rPr>
          <w:rFonts w:ascii="Consolas" w:hAnsi="Consolas"/>
          <w:sz w:val="17"/>
          <w:lang w:val="fr-FR"/>
        </w:rPr>
        <w:t>&gt; et votre temps en position assise ou allongée se situent en dessous des repères recommandés pour votre sexe et âge. Bouger régulièrement soutient le cœur, le métabolisme, l'humeur et la mobilité : c'est l'un des leviers de prévention à tout âge. (</w:t>
      </w:r>
      <w:proofErr w:type="gramStart"/>
      <w:r w:rsidRPr="00717926">
        <w:rPr>
          <w:rFonts w:ascii="Consolas" w:hAnsi="Consolas"/>
          <w:sz w:val="17"/>
          <w:lang w:val="fr-FR"/>
        </w:rPr>
        <w:t>réf.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2.2 Repères </w:t>
      </w:r>
      <w:proofErr w:type="gramStart"/>
      <w:r w:rsidRPr="00717926">
        <w:rPr>
          <w:rFonts w:ascii="Consolas" w:hAnsi="Consolas"/>
          <w:sz w:val="17"/>
          <w:lang w:val="fr-FR"/>
        </w:rPr>
        <w:t>officiels)&lt;</w:t>
      </w:r>
      <w:proofErr w:type="gramEnd"/>
      <w:r w:rsidRPr="00717926">
        <w:rPr>
          <w:rFonts w:ascii="Consolas" w:hAnsi="Consolas"/>
          <w:sz w:val="17"/>
          <w:lang w:val="fr-FR"/>
        </w:rPr>
        <w:t>/p&gt;"</w:t>
      </w:r>
    </w:p>
    <w:p w14:paraId="316CFDB0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},</w:t>
      </w:r>
    </w:p>
    <w:p w14:paraId="3D4D08DA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{</w:t>
      </w:r>
    </w:p>
    <w:p w14:paraId="4F596AB6" w14:textId="56DE6573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  </w:t>
      </w:r>
      <w:r>
        <w:rPr>
          <w:rFonts w:ascii="Consolas" w:hAnsi="Consolas"/>
          <w:sz w:val="17"/>
          <w:lang w:val="fr-FR"/>
        </w:rPr>
        <w:t>...</w:t>
      </w:r>
    </w:p>
    <w:p w14:paraId="345FA7F4" w14:textId="77777777" w:rsid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  }</w:t>
      </w:r>
    </w:p>
    <w:p w14:paraId="394475E7" w14:textId="0FB95158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>
        <w:rPr>
          <w:rFonts w:ascii="Consolas" w:hAnsi="Consolas"/>
          <w:sz w:val="17"/>
          <w:lang w:val="fr-FR"/>
        </w:rPr>
        <w:t xml:space="preserve">      ...</w:t>
      </w:r>
    </w:p>
    <w:p w14:paraId="54BAFB54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]</w:t>
      </w:r>
    </w:p>
    <w:p w14:paraId="2448AE7E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},</w:t>
      </w:r>
    </w:p>
    <w:p w14:paraId="135ADD9C" w14:textId="183FC5C3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717926">
        <w:rPr>
          <w:rFonts w:ascii="Consolas" w:hAnsi="Consolas"/>
          <w:sz w:val="17"/>
          <w:lang w:val="fr-FR"/>
        </w:rPr>
        <w:t>MessageType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</w:t>
      </w:r>
      <w:proofErr w:type="spellStart"/>
      <w:r w:rsidR="00DE0806" w:rsidRPr="00DE0806">
        <w:rPr>
          <w:rFonts w:ascii="Consolas" w:hAnsi="Consolas"/>
          <w:sz w:val="17"/>
          <w:lang w:val="fr-FR"/>
        </w:rPr>
        <w:t>getRapportPharmacie</w:t>
      </w:r>
      <w:proofErr w:type="spellEnd"/>
      <w:r w:rsidRPr="00717926">
        <w:rPr>
          <w:rFonts w:ascii="Consolas" w:hAnsi="Consolas"/>
          <w:sz w:val="17"/>
          <w:lang w:val="fr-FR"/>
        </w:rPr>
        <w:t>",</w:t>
      </w:r>
    </w:p>
    <w:p w14:paraId="1FF4683D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717926">
        <w:rPr>
          <w:rFonts w:ascii="Consolas" w:hAnsi="Consolas"/>
          <w:sz w:val="17"/>
          <w:lang w:val="fr-FR"/>
        </w:rPr>
        <w:t>processingQueueId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"ADT-QUEUE-20260520115600",</w:t>
      </w:r>
    </w:p>
    <w:p w14:paraId="7E4FB955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"</w:t>
      </w:r>
      <w:proofErr w:type="spellStart"/>
      <w:r w:rsidRPr="00717926">
        <w:rPr>
          <w:rFonts w:ascii="Consolas" w:hAnsi="Consolas"/>
          <w:sz w:val="17"/>
          <w:lang w:val="fr-FR"/>
        </w:rPr>
        <w:t>tokenInfo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{</w:t>
      </w:r>
    </w:p>
    <w:p w14:paraId="5385F587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"</w:t>
      </w:r>
      <w:proofErr w:type="spellStart"/>
      <w:r w:rsidRPr="00717926">
        <w:rPr>
          <w:rFonts w:ascii="Consolas" w:hAnsi="Consolas"/>
          <w:sz w:val="17"/>
          <w:lang w:val="fr-FR"/>
        </w:rPr>
        <w:t>subject_client_id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</w:t>
      </w:r>
      <w:proofErr w:type="spellStart"/>
      <w:r w:rsidRPr="00717926">
        <w:rPr>
          <w:rFonts w:ascii="Consolas" w:hAnsi="Consolas"/>
          <w:sz w:val="17"/>
          <w:lang w:val="fr-FR"/>
        </w:rPr>
        <w:t>Mapatho</w:t>
      </w:r>
      <w:proofErr w:type="spellEnd"/>
      <w:r w:rsidRPr="00717926">
        <w:rPr>
          <w:rFonts w:ascii="Consolas" w:hAnsi="Consolas"/>
          <w:sz w:val="17"/>
          <w:lang w:val="fr-FR"/>
        </w:rPr>
        <w:t>",</w:t>
      </w:r>
    </w:p>
    <w:p w14:paraId="55291B6D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  "</w:t>
      </w:r>
      <w:proofErr w:type="spellStart"/>
      <w:proofErr w:type="gramStart"/>
      <w:r w:rsidRPr="00717926">
        <w:rPr>
          <w:rFonts w:ascii="Consolas" w:hAnsi="Consolas"/>
          <w:sz w:val="17"/>
          <w:lang w:val="fr-FR"/>
        </w:rPr>
        <w:t>expires</w:t>
      </w:r>
      <w:proofErr w:type="gramEnd"/>
      <w:r w:rsidRPr="00717926">
        <w:rPr>
          <w:rFonts w:ascii="Consolas" w:hAnsi="Consolas"/>
          <w:sz w:val="17"/>
          <w:lang w:val="fr-FR"/>
        </w:rPr>
        <w:t>_at</w:t>
      </w:r>
      <w:proofErr w:type="spellEnd"/>
      <w:proofErr w:type="gramStart"/>
      <w:r w:rsidRPr="00717926">
        <w:rPr>
          <w:rFonts w:ascii="Consolas" w:hAnsi="Consolas"/>
          <w:sz w:val="17"/>
          <w:lang w:val="fr-FR"/>
        </w:rPr>
        <w:t>":</w:t>
      </w:r>
      <w:proofErr w:type="gramEnd"/>
      <w:r w:rsidRPr="00717926">
        <w:rPr>
          <w:rFonts w:ascii="Consolas" w:hAnsi="Consolas"/>
          <w:sz w:val="17"/>
          <w:lang w:val="fr-FR"/>
        </w:rPr>
        <w:t xml:space="preserve"> "2026-05-20T</w:t>
      </w:r>
      <w:proofErr w:type="gramStart"/>
      <w:r w:rsidRPr="00717926">
        <w:rPr>
          <w:rFonts w:ascii="Consolas" w:hAnsi="Consolas"/>
          <w:sz w:val="17"/>
          <w:lang w:val="fr-FR"/>
        </w:rPr>
        <w:t>12:30:</w:t>
      </w:r>
      <w:proofErr w:type="gramEnd"/>
      <w:r w:rsidRPr="00717926">
        <w:rPr>
          <w:rFonts w:ascii="Consolas" w:hAnsi="Consolas"/>
          <w:sz w:val="17"/>
          <w:lang w:val="fr-FR"/>
        </w:rPr>
        <w:t>31"</w:t>
      </w:r>
    </w:p>
    <w:p w14:paraId="250E0735" w14:textId="77777777" w:rsidR="00717926" w:rsidRP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 xml:space="preserve">  }</w:t>
      </w:r>
    </w:p>
    <w:p w14:paraId="766B5B82" w14:textId="77777777" w:rsid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717926">
        <w:rPr>
          <w:rFonts w:ascii="Consolas" w:hAnsi="Consolas"/>
          <w:sz w:val="17"/>
          <w:lang w:val="fr-FR"/>
        </w:rPr>
        <w:t>}</w:t>
      </w:r>
    </w:p>
    <w:p w14:paraId="690756BE" w14:textId="77777777" w:rsidR="00717926" w:rsidRDefault="00717926" w:rsidP="0071792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</w:p>
    <w:p w14:paraId="4BC47F43" w14:textId="77777777" w:rsidR="00DE0806" w:rsidRDefault="00DE0806" w:rsidP="00717926">
      <w:pPr>
        <w:spacing w:after="0"/>
        <w:rPr>
          <w:rFonts w:ascii="Consolas" w:hAnsi="Consolas"/>
          <w:sz w:val="17"/>
          <w:lang w:val="fr-FR"/>
        </w:rPr>
      </w:pPr>
    </w:p>
    <w:p w14:paraId="16B01990" w14:textId="61927CA4" w:rsidR="00C53876" w:rsidRPr="00DE0806" w:rsidRDefault="00C53876" w:rsidP="00717926">
      <w:pPr>
        <w:spacing w:after="0"/>
        <w:rPr>
          <w:rFonts w:ascii="Consolas" w:hAnsi="Consolas"/>
          <w:b/>
          <w:bCs/>
          <w:sz w:val="17"/>
          <w:lang w:val="fr-FR"/>
        </w:rPr>
      </w:pPr>
      <w:r w:rsidRPr="00DE0806">
        <w:rPr>
          <w:rFonts w:ascii="Consolas" w:hAnsi="Consolas"/>
          <w:b/>
          <w:bCs/>
          <w:sz w:val="17"/>
          <w:lang w:val="fr-FR"/>
        </w:rPr>
        <w:t>Si message en erreur :</w:t>
      </w:r>
    </w:p>
    <w:p w14:paraId="7CD174E9" w14:textId="0C4D53C5" w:rsidR="00C53876" w:rsidRPr="00C53876" w:rsidRDefault="00C53876" w:rsidP="00DE080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{</w:t>
      </w:r>
      <w:r w:rsidRPr="0001235A">
        <w:rPr>
          <w:lang w:val="fr-FR"/>
        </w:rPr>
        <w:br/>
      </w:r>
      <w:r>
        <w:rPr>
          <w:rFonts w:ascii="Consolas" w:hAnsi="Consolas"/>
          <w:sz w:val="17"/>
          <w:lang w:val="fr-FR"/>
        </w:rPr>
        <w:t xml:space="preserve"> </w:t>
      </w:r>
      <w:r w:rsidRPr="00C53876">
        <w:rPr>
          <w:rFonts w:ascii="Consolas" w:hAnsi="Consolas"/>
          <w:sz w:val="17"/>
          <w:lang w:val="fr-FR"/>
        </w:rPr>
        <w:t xml:space="preserve">           </w:t>
      </w:r>
      <w:r>
        <w:rPr>
          <w:rFonts w:ascii="Consolas" w:hAnsi="Consolas"/>
          <w:sz w:val="17"/>
          <w:lang w:val="fr-FR"/>
        </w:rPr>
        <w:t>‘</w:t>
      </w:r>
      <w:proofErr w:type="spellStart"/>
      <w:r w:rsidRPr="00C53876">
        <w:rPr>
          <w:rFonts w:ascii="Consolas" w:hAnsi="Consolas"/>
          <w:sz w:val="17"/>
          <w:lang w:val="fr-FR"/>
        </w:rPr>
        <w:t>errorCode</w:t>
      </w:r>
      <w:proofErr w:type="spellEnd"/>
      <w:r>
        <w:rPr>
          <w:rFonts w:ascii="Consolas" w:hAnsi="Consolas"/>
          <w:sz w:val="17"/>
          <w:lang w:val="fr-FR"/>
        </w:rPr>
        <w:t>’</w:t>
      </w:r>
      <w:r w:rsidR="00DE0806">
        <w:rPr>
          <w:rFonts w:ascii="Consolas" w:hAnsi="Consolas"/>
          <w:sz w:val="17"/>
          <w:lang w:val="fr-FR"/>
        </w:rPr>
        <w:t> :</w:t>
      </w:r>
      <w:r w:rsidRPr="00C53876">
        <w:rPr>
          <w:rFonts w:ascii="Consolas" w:hAnsi="Consolas"/>
          <w:sz w:val="17"/>
          <w:lang w:val="fr-FR"/>
        </w:rPr>
        <w:t xml:space="preserve"> </w:t>
      </w:r>
      <w:r>
        <w:rPr>
          <w:rFonts w:ascii="Consolas" w:hAnsi="Consolas"/>
          <w:sz w:val="17"/>
          <w:lang w:val="fr-FR"/>
        </w:rPr>
        <w:t>400</w:t>
      </w:r>
      <w:r w:rsidRPr="00C53876">
        <w:rPr>
          <w:rFonts w:ascii="Consolas" w:hAnsi="Consolas"/>
          <w:sz w:val="17"/>
          <w:lang w:val="fr-FR"/>
        </w:rPr>
        <w:t>,</w:t>
      </w:r>
    </w:p>
    <w:p w14:paraId="0A7F196A" w14:textId="75A6C733" w:rsidR="00C53876" w:rsidRPr="00C53876" w:rsidRDefault="00C53876" w:rsidP="00DE080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C53876">
        <w:rPr>
          <w:rFonts w:ascii="Consolas" w:hAnsi="Consolas"/>
          <w:sz w:val="17"/>
          <w:lang w:val="fr-FR"/>
        </w:rPr>
        <w:t xml:space="preserve">            </w:t>
      </w:r>
      <w:r>
        <w:rPr>
          <w:rFonts w:ascii="Consolas" w:hAnsi="Consolas"/>
          <w:sz w:val="17"/>
          <w:lang w:val="fr-FR"/>
        </w:rPr>
        <w:t>‘</w:t>
      </w:r>
      <w:proofErr w:type="gramStart"/>
      <w:r w:rsidRPr="00C53876">
        <w:rPr>
          <w:rFonts w:ascii="Consolas" w:hAnsi="Consolas"/>
          <w:sz w:val="17"/>
          <w:lang w:val="fr-FR"/>
        </w:rPr>
        <w:t>message</w:t>
      </w:r>
      <w:proofErr w:type="gramEnd"/>
      <w:r>
        <w:rPr>
          <w:rFonts w:ascii="Consolas" w:hAnsi="Consolas"/>
          <w:sz w:val="17"/>
          <w:lang w:val="fr-FR"/>
        </w:rPr>
        <w:t>’</w:t>
      </w:r>
      <w:r w:rsidR="00DE0806">
        <w:rPr>
          <w:rFonts w:ascii="Consolas" w:hAnsi="Consolas"/>
          <w:sz w:val="17"/>
          <w:lang w:val="fr-FR"/>
        </w:rPr>
        <w:t> :</w:t>
      </w:r>
      <w:r w:rsidRPr="00C53876">
        <w:rPr>
          <w:rFonts w:ascii="Consolas" w:hAnsi="Consolas"/>
          <w:sz w:val="17"/>
          <w:lang w:val="fr-FR"/>
        </w:rPr>
        <w:t xml:space="preserve"> </w:t>
      </w:r>
      <w:r>
        <w:rPr>
          <w:rFonts w:ascii="Consolas" w:hAnsi="Consolas"/>
          <w:sz w:val="17"/>
          <w:lang w:val="fr-FR"/>
        </w:rPr>
        <w:t>‘En</w:t>
      </w:r>
      <w:r w:rsidRPr="00C53876">
        <w:rPr>
          <w:rFonts w:ascii="Consolas" w:hAnsi="Consolas"/>
          <w:sz w:val="17"/>
          <w:lang w:val="fr-FR"/>
        </w:rPr>
        <w:t>codage Base64 est invalide</w:t>
      </w:r>
      <w:r>
        <w:rPr>
          <w:rFonts w:ascii="Consolas" w:hAnsi="Consolas"/>
          <w:sz w:val="17"/>
          <w:lang w:val="fr-FR"/>
        </w:rPr>
        <w:t>’</w:t>
      </w:r>
    </w:p>
    <w:p w14:paraId="1D927570" w14:textId="6024EF98" w:rsidR="00C53876" w:rsidRDefault="00C53876" w:rsidP="00DE0806">
      <w:pPr>
        <w:shd w:val="clear" w:color="auto" w:fill="D9D9D9" w:themeFill="background1" w:themeFillShade="D9"/>
        <w:spacing w:after="0"/>
        <w:rPr>
          <w:rFonts w:ascii="Consolas" w:hAnsi="Consolas"/>
          <w:sz w:val="17"/>
          <w:lang w:val="fr-FR"/>
        </w:rPr>
      </w:pPr>
      <w:r w:rsidRPr="0001235A">
        <w:rPr>
          <w:rFonts w:ascii="Consolas" w:hAnsi="Consolas"/>
          <w:sz w:val="17"/>
          <w:lang w:val="fr-FR"/>
        </w:rPr>
        <w:t>}</w:t>
      </w:r>
    </w:p>
    <w:sectPr w:rsidR="00C53876" w:rsidSect="002941A6">
      <w:footerReference w:type="default" r:id="rId9"/>
      <w:pgSz w:w="12240" w:h="15840"/>
      <w:pgMar w:top="851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3374" w14:textId="77777777" w:rsidR="00B36D0D" w:rsidRDefault="00B36D0D" w:rsidP="005F6724">
      <w:pPr>
        <w:spacing w:after="0" w:line="240" w:lineRule="auto"/>
      </w:pPr>
      <w:r>
        <w:separator/>
      </w:r>
    </w:p>
  </w:endnote>
  <w:endnote w:type="continuationSeparator" w:id="0">
    <w:p w14:paraId="254A9C3D" w14:textId="77777777" w:rsidR="00B36D0D" w:rsidRDefault="00B36D0D" w:rsidP="005F6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ogle Sans Tex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F65C" w14:textId="41505A89" w:rsidR="005F6724" w:rsidRPr="005F6724" w:rsidRDefault="005F6724">
    <w:pPr>
      <w:pStyle w:val="Pieddepage"/>
      <w:rPr>
        <w:sz w:val="18"/>
        <w:szCs w:val="18"/>
        <w:lang w:val="fr-FR"/>
      </w:rPr>
    </w:pPr>
    <w:r w:rsidRPr="005F6724">
      <w:rPr>
        <w:sz w:val="18"/>
        <w:szCs w:val="18"/>
        <w:lang w:val="fr-FR"/>
      </w:rPr>
      <w:t xml:space="preserve">Copyright </w:t>
    </w:r>
    <w:proofErr w:type="spellStart"/>
    <w:r w:rsidRPr="005F6724">
      <w:rPr>
        <w:sz w:val="18"/>
        <w:szCs w:val="18"/>
        <w:lang w:val="fr-FR"/>
      </w:rPr>
      <w:t>Integratome</w:t>
    </w:r>
    <w:proofErr w:type="spellEnd"/>
    <w:r w:rsidRPr="005F6724">
      <w:rPr>
        <w:sz w:val="18"/>
        <w:szCs w:val="18"/>
        <w:lang w:val="fr-FR"/>
      </w:rPr>
      <w:t xml:space="preserve"> </w:t>
    </w:r>
    <w:r>
      <w:rPr>
        <w:sz w:val="18"/>
        <w:szCs w:val="18"/>
        <w:lang w:val="fr-FR"/>
      </w:rPr>
      <w:t>–</w:t>
    </w:r>
    <w:r w:rsidRPr="005F6724">
      <w:rPr>
        <w:sz w:val="18"/>
        <w:szCs w:val="18"/>
        <w:lang w:val="fr-FR"/>
      </w:rPr>
      <w:t xml:space="preserve"> 202</w:t>
    </w:r>
    <w:r w:rsidR="00006A4E">
      <w:rPr>
        <w:sz w:val="18"/>
        <w:szCs w:val="18"/>
        <w:lang w:val="fr-FR"/>
      </w:rPr>
      <w:t>6</w:t>
    </w:r>
    <w:r>
      <w:rPr>
        <w:sz w:val="18"/>
        <w:szCs w:val="18"/>
        <w:lang w:val="fr-FR"/>
      </w:rPr>
      <w:t xml:space="preserve"> – V</w:t>
    </w:r>
    <w:r w:rsidR="00006A4E">
      <w:rPr>
        <w:sz w:val="18"/>
        <w:szCs w:val="18"/>
        <w:lang w:val="fr-FR"/>
      </w:rPr>
      <w:t>2</w:t>
    </w:r>
    <w:r>
      <w:rPr>
        <w:sz w:val="18"/>
        <w:szCs w:val="18"/>
        <w:lang w:val="fr-FR"/>
      </w:rPr>
      <w:t>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5281A" w14:textId="77777777" w:rsidR="00B36D0D" w:rsidRDefault="00B36D0D" w:rsidP="005F6724">
      <w:pPr>
        <w:spacing w:after="0" w:line="240" w:lineRule="auto"/>
      </w:pPr>
      <w:r>
        <w:separator/>
      </w:r>
    </w:p>
  </w:footnote>
  <w:footnote w:type="continuationSeparator" w:id="0">
    <w:p w14:paraId="6B6C85F2" w14:textId="77777777" w:rsidR="00B36D0D" w:rsidRDefault="00B36D0D" w:rsidP="005F6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ACAADC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C95AC0"/>
    <w:multiLevelType w:val="hybridMultilevel"/>
    <w:tmpl w:val="0A90AEF6"/>
    <w:lvl w:ilvl="0" w:tplc="BFF006CA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E09B2"/>
    <w:multiLevelType w:val="hybridMultilevel"/>
    <w:tmpl w:val="68C48A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D08D3"/>
    <w:multiLevelType w:val="hybridMultilevel"/>
    <w:tmpl w:val="6F2C62A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94462"/>
    <w:multiLevelType w:val="hybridMultilevel"/>
    <w:tmpl w:val="6A00DC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47AA6"/>
    <w:multiLevelType w:val="hybridMultilevel"/>
    <w:tmpl w:val="01D0E7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B5F55"/>
    <w:multiLevelType w:val="hybridMultilevel"/>
    <w:tmpl w:val="0792E5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786399">
    <w:abstractNumId w:val="8"/>
  </w:num>
  <w:num w:numId="2" w16cid:durableId="987249944">
    <w:abstractNumId w:val="6"/>
  </w:num>
  <w:num w:numId="3" w16cid:durableId="745028174">
    <w:abstractNumId w:val="5"/>
  </w:num>
  <w:num w:numId="4" w16cid:durableId="835455804">
    <w:abstractNumId w:val="4"/>
  </w:num>
  <w:num w:numId="5" w16cid:durableId="666250073">
    <w:abstractNumId w:val="7"/>
  </w:num>
  <w:num w:numId="6" w16cid:durableId="2042125735">
    <w:abstractNumId w:val="3"/>
  </w:num>
  <w:num w:numId="7" w16cid:durableId="1100369147">
    <w:abstractNumId w:val="2"/>
  </w:num>
  <w:num w:numId="8" w16cid:durableId="1764259362">
    <w:abstractNumId w:val="1"/>
  </w:num>
  <w:num w:numId="9" w16cid:durableId="1919363039">
    <w:abstractNumId w:val="0"/>
  </w:num>
  <w:num w:numId="10" w16cid:durableId="1978800634">
    <w:abstractNumId w:val="11"/>
  </w:num>
  <w:num w:numId="11" w16cid:durableId="1009141010">
    <w:abstractNumId w:val="9"/>
  </w:num>
  <w:num w:numId="12" w16cid:durableId="1936861172">
    <w:abstractNumId w:val="14"/>
  </w:num>
  <w:num w:numId="13" w16cid:durableId="608927254">
    <w:abstractNumId w:val="12"/>
  </w:num>
  <w:num w:numId="14" w16cid:durableId="1444496510">
    <w:abstractNumId w:val="13"/>
  </w:num>
  <w:num w:numId="15" w16cid:durableId="180473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797"/>
    <w:rsid w:val="00006A4E"/>
    <w:rsid w:val="000114D5"/>
    <w:rsid w:val="00016556"/>
    <w:rsid w:val="0002161C"/>
    <w:rsid w:val="00033DFE"/>
    <w:rsid w:val="00034616"/>
    <w:rsid w:val="0006063C"/>
    <w:rsid w:val="00077185"/>
    <w:rsid w:val="000F080B"/>
    <w:rsid w:val="0015074B"/>
    <w:rsid w:val="00155E00"/>
    <w:rsid w:val="00171655"/>
    <w:rsid w:val="00180906"/>
    <w:rsid w:val="0025793B"/>
    <w:rsid w:val="002941A6"/>
    <w:rsid w:val="0029639D"/>
    <w:rsid w:val="00326F90"/>
    <w:rsid w:val="00366D59"/>
    <w:rsid w:val="003A772A"/>
    <w:rsid w:val="003F70C4"/>
    <w:rsid w:val="00465656"/>
    <w:rsid w:val="00476E32"/>
    <w:rsid w:val="004B2CE1"/>
    <w:rsid w:val="004C4D8D"/>
    <w:rsid w:val="004C5EF6"/>
    <w:rsid w:val="00501310"/>
    <w:rsid w:val="005378EF"/>
    <w:rsid w:val="00596E23"/>
    <w:rsid w:val="005D3EA4"/>
    <w:rsid w:val="005E4700"/>
    <w:rsid w:val="005E5C0F"/>
    <w:rsid w:val="005F11A1"/>
    <w:rsid w:val="005F6724"/>
    <w:rsid w:val="006277A4"/>
    <w:rsid w:val="00654C82"/>
    <w:rsid w:val="006A0831"/>
    <w:rsid w:val="006F50E1"/>
    <w:rsid w:val="00717926"/>
    <w:rsid w:val="007573B8"/>
    <w:rsid w:val="007758C5"/>
    <w:rsid w:val="00795E26"/>
    <w:rsid w:val="007E0F71"/>
    <w:rsid w:val="00861109"/>
    <w:rsid w:val="0086148C"/>
    <w:rsid w:val="0087715F"/>
    <w:rsid w:val="008B183B"/>
    <w:rsid w:val="008E4967"/>
    <w:rsid w:val="00902781"/>
    <w:rsid w:val="00916C26"/>
    <w:rsid w:val="0094473B"/>
    <w:rsid w:val="009C2A6E"/>
    <w:rsid w:val="009F0FD6"/>
    <w:rsid w:val="009F2276"/>
    <w:rsid w:val="00A34854"/>
    <w:rsid w:val="00A5159C"/>
    <w:rsid w:val="00A5479A"/>
    <w:rsid w:val="00A605C6"/>
    <w:rsid w:val="00AA1D8D"/>
    <w:rsid w:val="00AE2241"/>
    <w:rsid w:val="00B36D0D"/>
    <w:rsid w:val="00B422CE"/>
    <w:rsid w:val="00B47730"/>
    <w:rsid w:val="00B848F3"/>
    <w:rsid w:val="00BB2D84"/>
    <w:rsid w:val="00C074F2"/>
    <w:rsid w:val="00C40E01"/>
    <w:rsid w:val="00C53876"/>
    <w:rsid w:val="00C63279"/>
    <w:rsid w:val="00C76857"/>
    <w:rsid w:val="00C924B3"/>
    <w:rsid w:val="00CB0664"/>
    <w:rsid w:val="00CF2895"/>
    <w:rsid w:val="00D12E32"/>
    <w:rsid w:val="00DC3431"/>
    <w:rsid w:val="00DE0806"/>
    <w:rsid w:val="00E16C3E"/>
    <w:rsid w:val="00E3535B"/>
    <w:rsid w:val="00EB3658"/>
    <w:rsid w:val="00EC32FA"/>
    <w:rsid w:val="00ED6112"/>
    <w:rsid w:val="00EF2818"/>
    <w:rsid w:val="00F325B1"/>
    <w:rsid w:val="00F46A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35069"/>
  <w14:defaultImageDpi w14:val="300"/>
  <w15:docId w15:val="{7BFE7B5E-5D92-4389-BC61-1C2AACC93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926"/>
  </w:style>
  <w:style w:type="paragraph" w:styleId="Titre1">
    <w:name w:val="heading 1"/>
    <w:basedOn w:val="Normal"/>
    <w:next w:val="Normal"/>
    <w:link w:val="Titre1Car"/>
    <w:uiPriority w:val="9"/>
    <w:qFormat/>
    <w:rsid w:val="00CF28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CF2895"/>
    <w:pPr>
      <w:keepNext/>
      <w:keepLines/>
      <w:spacing w:before="360" w:after="2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H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CF2895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CF28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H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8E496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E4967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8E4967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6327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63279"/>
    <w:rPr>
      <w:rFonts w:ascii="Consolas" w:hAnsi="Consolas"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7E0F71"/>
    <w:rPr>
      <w:color w:val="605E5C"/>
      <w:shd w:val="clear" w:color="auto" w:fill="E1DFDD"/>
    </w:rPr>
  </w:style>
  <w:style w:type="paragraph" w:styleId="TM3">
    <w:name w:val="toc 3"/>
    <w:basedOn w:val="Normal"/>
    <w:next w:val="Normal"/>
    <w:autoRedefine/>
    <w:uiPriority w:val="39"/>
    <w:unhideWhenUsed/>
    <w:rsid w:val="00CF2895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1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7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57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6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85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6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2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6</Pages>
  <Words>778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Ugo Haberman</cp:lastModifiedBy>
  <cp:revision>19</cp:revision>
  <cp:lastPrinted>2026-05-20T10:17:00Z</cp:lastPrinted>
  <dcterms:created xsi:type="dcterms:W3CDTF">2026-04-29T09:15:00Z</dcterms:created>
  <dcterms:modified xsi:type="dcterms:W3CDTF">2026-05-20T10:20:00Z</dcterms:modified>
  <cp:category/>
</cp:coreProperties>
</file>