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84E95" w14:textId="77777777" w:rsidR="001E204A" w:rsidRPr="0001235A" w:rsidRDefault="009E0607">
      <w:pPr>
        <w:jc w:val="center"/>
        <w:rPr>
          <w:lang w:val="fr-FR"/>
        </w:rPr>
      </w:pPr>
      <w:r w:rsidRPr="0001235A">
        <w:rPr>
          <w:rFonts w:ascii="Aptos Display" w:hAnsi="Aptos Display"/>
          <w:b/>
          <w:color w:val="1F4E79"/>
          <w:sz w:val="40"/>
          <w:lang w:val="fr-FR"/>
        </w:rPr>
        <w:t>API Horizon</w:t>
      </w:r>
      <w:r w:rsidRPr="0001235A">
        <w:rPr>
          <w:rFonts w:ascii="Aptos Display" w:hAnsi="Aptos Display"/>
          <w:b/>
          <w:color w:val="1F4E79"/>
          <w:sz w:val="40"/>
          <w:lang w:val="fr-FR"/>
        </w:rPr>
        <w:br/>
        <w:t xml:space="preserve">Documentation d’intégration pour </w:t>
      </w:r>
      <w:proofErr w:type="spellStart"/>
      <w:r w:rsidRPr="0001235A">
        <w:rPr>
          <w:rFonts w:ascii="Aptos Display" w:hAnsi="Aptos Display"/>
          <w:b/>
          <w:color w:val="1F4E79"/>
          <w:sz w:val="40"/>
          <w:lang w:val="fr-FR"/>
        </w:rPr>
        <w:t>Integratome</w:t>
      </w:r>
      <w:proofErr w:type="spellEnd"/>
    </w:p>
    <w:p w14:paraId="3ACB859E" w14:textId="77777777" w:rsidR="001E204A" w:rsidRPr="0001235A" w:rsidRDefault="009E0607">
      <w:pPr>
        <w:jc w:val="center"/>
        <w:rPr>
          <w:lang w:val="fr-FR"/>
        </w:rPr>
      </w:pPr>
      <w:r w:rsidRPr="0001235A">
        <w:rPr>
          <w:i/>
          <w:color w:val="666666"/>
          <w:lang w:val="fr-FR"/>
        </w:rPr>
        <w:t xml:space="preserve">Version de travail – </w:t>
      </w:r>
      <w:proofErr w:type="spellStart"/>
      <w:r w:rsidRPr="0001235A">
        <w:rPr>
          <w:i/>
          <w:color w:val="666666"/>
          <w:lang w:val="fr-FR"/>
        </w:rPr>
        <w:t>endpoints</w:t>
      </w:r>
      <w:proofErr w:type="spellEnd"/>
      <w:r w:rsidRPr="0001235A">
        <w:rPr>
          <w:i/>
          <w:color w:val="666666"/>
          <w:lang w:val="fr-FR"/>
        </w:rPr>
        <w:t xml:space="preserve"> disponibles et règles d’intégration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1E204A" w:rsidRPr="0001235A" w14:paraId="293773E8" w14:textId="77777777">
        <w:trPr>
          <w:jc w:val="center"/>
        </w:trPr>
        <w:tc>
          <w:tcPr>
            <w:tcW w:w="4873" w:type="dxa"/>
            <w:shd w:val="clear" w:color="auto" w:fill="D9EAF7"/>
            <w:vAlign w:val="center"/>
          </w:tcPr>
          <w:p w14:paraId="2CD1CFEC" w14:textId="77777777" w:rsidR="001E204A" w:rsidRDefault="009E0607">
            <w:proofErr w:type="spellStart"/>
            <w:r>
              <w:rPr>
                <w:b/>
                <w:color w:val="1F4E79"/>
                <w:sz w:val="20"/>
              </w:rPr>
              <w:t>Objet</w:t>
            </w:r>
            <w:proofErr w:type="spellEnd"/>
          </w:p>
        </w:tc>
        <w:tc>
          <w:tcPr>
            <w:tcW w:w="4873" w:type="dxa"/>
            <w:shd w:val="clear" w:color="auto" w:fill="D9EAF7"/>
            <w:vAlign w:val="center"/>
          </w:tcPr>
          <w:p w14:paraId="08225C31" w14:textId="77777777" w:rsidR="001E204A" w:rsidRPr="0001235A" w:rsidRDefault="009E0607">
            <w:pPr>
              <w:rPr>
                <w:lang w:val="fr-FR"/>
              </w:rPr>
            </w:pPr>
            <w:r w:rsidRPr="0001235A">
              <w:rPr>
                <w:sz w:val="20"/>
                <w:lang w:val="fr-FR"/>
              </w:rPr>
              <w:t xml:space="preserve">Permettre à </w:t>
            </w:r>
            <w:proofErr w:type="spellStart"/>
            <w:r w:rsidRPr="0001235A">
              <w:rPr>
                <w:sz w:val="20"/>
                <w:lang w:val="fr-FR"/>
              </w:rPr>
              <w:t>Integratome</w:t>
            </w:r>
            <w:proofErr w:type="spellEnd"/>
            <w:r w:rsidRPr="0001235A">
              <w:rPr>
                <w:sz w:val="20"/>
                <w:lang w:val="fr-FR"/>
              </w:rPr>
              <w:t xml:space="preserve"> d’appeler les </w:t>
            </w:r>
            <w:proofErr w:type="spellStart"/>
            <w:r w:rsidRPr="0001235A">
              <w:rPr>
                <w:sz w:val="20"/>
                <w:lang w:val="fr-FR"/>
              </w:rPr>
              <w:t>endpoints</w:t>
            </w:r>
            <w:proofErr w:type="spellEnd"/>
            <w:r w:rsidRPr="0001235A">
              <w:rPr>
                <w:sz w:val="20"/>
                <w:lang w:val="fr-FR"/>
              </w:rPr>
              <w:t xml:space="preserve"> Horizon en DEV, QA et PROD.</w:t>
            </w:r>
          </w:p>
        </w:tc>
      </w:tr>
      <w:tr w:rsidR="001E204A" w14:paraId="088CEEDE" w14:textId="77777777">
        <w:trPr>
          <w:jc w:val="center"/>
        </w:trPr>
        <w:tc>
          <w:tcPr>
            <w:tcW w:w="4873" w:type="dxa"/>
            <w:vAlign w:val="center"/>
          </w:tcPr>
          <w:p w14:paraId="4F665649" w14:textId="77777777" w:rsidR="001E204A" w:rsidRDefault="009E0607">
            <w:r>
              <w:rPr>
                <w:b/>
                <w:color w:val="1F4E79"/>
                <w:sz w:val="20"/>
              </w:rPr>
              <w:t>Sécurité</w:t>
            </w:r>
          </w:p>
        </w:tc>
        <w:tc>
          <w:tcPr>
            <w:tcW w:w="4873" w:type="dxa"/>
            <w:vAlign w:val="center"/>
          </w:tcPr>
          <w:p w14:paraId="2409018B" w14:textId="77777777" w:rsidR="001E204A" w:rsidRDefault="009E0607">
            <w:r w:rsidRPr="0001235A">
              <w:rPr>
                <w:sz w:val="20"/>
                <w:lang w:val="fr-FR"/>
              </w:rPr>
              <w:t xml:space="preserve">Authentification par </w:t>
            </w:r>
            <w:proofErr w:type="spellStart"/>
            <w:r w:rsidRPr="0001235A">
              <w:rPr>
                <w:sz w:val="20"/>
                <w:lang w:val="fr-FR"/>
              </w:rPr>
              <w:t>client_id</w:t>
            </w:r>
            <w:proofErr w:type="spellEnd"/>
            <w:r w:rsidRPr="0001235A">
              <w:rPr>
                <w:sz w:val="20"/>
                <w:lang w:val="fr-FR"/>
              </w:rPr>
              <w:t xml:space="preserve"> / </w:t>
            </w:r>
            <w:proofErr w:type="spellStart"/>
            <w:r w:rsidRPr="0001235A">
              <w:rPr>
                <w:sz w:val="20"/>
                <w:lang w:val="fr-FR"/>
              </w:rPr>
              <w:t>client_secret</w:t>
            </w:r>
            <w:proofErr w:type="spellEnd"/>
            <w:r w:rsidRPr="0001235A">
              <w:rPr>
                <w:sz w:val="20"/>
                <w:lang w:val="fr-FR"/>
              </w:rPr>
              <w:t xml:space="preserve"> puis utilisation d’un </w:t>
            </w:r>
            <w:proofErr w:type="spellStart"/>
            <w:r w:rsidRPr="0001235A">
              <w:rPr>
                <w:sz w:val="20"/>
                <w:lang w:val="fr-FR"/>
              </w:rPr>
              <w:t>token</w:t>
            </w:r>
            <w:proofErr w:type="spellEnd"/>
            <w:r w:rsidRPr="0001235A">
              <w:rPr>
                <w:sz w:val="20"/>
                <w:lang w:val="fr-FR"/>
              </w:rPr>
              <w:t xml:space="preserve"> Bearer JWT. </w:t>
            </w:r>
            <w:r>
              <w:rPr>
                <w:sz w:val="20"/>
              </w:rPr>
              <w:t>Une whitelist IP est recommandée.</w:t>
            </w:r>
          </w:p>
        </w:tc>
      </w:tr>
      <w:tr w:rsidR="00E00E5B" w14:paraId="7B281AD5" w14:textId="77777777">
        <w:trPr>
          <w:jc w:val="center"/>
        </w:trPr>
        <w:tc>
          <w:tcPr>
            <w:tcW w:w="4873" w:type="dxa"/>
            <w:vAlign w:val="center"/>
          </w:tcPr>
          <w:p w14:paraId="5C755AA7" w14:textId="789C931E" w:rsidR="00E00E5B" w:rsidRDefault="00E00E5B">
            <w:pPr>
              <w:rPr>
                <w:b/>
                <w:color w:val="1F4E79"/>
                <w:sz w:val="20"/>
              </w:rPr>
            </w:pPr>
            <w:r>
              <w:rPr>
                <w:b/>
                <w:color w:val="1F4E79"/>
                <w:sz w:val="20"/>
              </w:rPr>
              <w:t>Auteur</w:t>
            </w:r>
          </w:p>
        </w:tc>
        <w:tc>
          <w:tcPr>
            <w:tcW w:w="4873" w:type="dxa"/>
            <w:vAlign w:val="center"/>
          </w:tcPr>
          <w:p w14:paraId="1D23A2C5" w14:textId="775EDE37" w:rsidR="00E00E5B" w:rsidRPr="0001235A" w:rsidRDefault="00E00E5B">
            <w:pPr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Fabrice</w:t>
            </w:r>
          </w:p>
        </w:tc>
      </w:tr>
      <w:tr w:rsidR="00E00E5B" w14:paraId="438F0F15" w14:textId="77777777">
        <w:trPr>
          <w:jc w:val="center"/>
        </w:trPr>
        <w:tc>
          <w:tcPr>
            <w:tcW w:w="4873" w:type="dxa"/>
            <w:vAlign w:val="center"/>
          </w:tcPr>
          <w:p w14:paraId="0A9FF1D2" w14:textId="17DE66F4" w:rsidR="00E00E5B" w:rsidRDefault="00E00E5B">
            <w:pPr>
              <w:rPr>
                <w:b/>
                <w:color w:val="1F4E79"/>
                <w:sz w:val="20"/>
              </w:rPr>
            </w:pPr>
            <w:r>
              <w:rPr>
                <w:b/>
                <w:color w:val="1F4E79"/>
                <w:sz w:val="20"/>
              </w:rPr>
              <w:t>Date</w:t>
            </w:r>
          </w:p>
        </w:tc>
        <w:tc>
          <w:tcPr>
            <w:tcW w:w="4873" w:type="dxa"/>
            <w:vAlign w:val="center"/>
          </w:tcPr>
          <w:p w14:paraId="350CB52B" w14:textId="5F1DAE0B" w:rsidR="00E00E5B" w:rsidRDefault="00E00E5B">
            <w:pPr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20/04/2026</w:t>
            </w:r>
          </w:p>
        </w:tc>
      </w:tr>
    </w:tbl>
    <w:p w14:paraId="21B4650F" w14:textId="77777777" w:rsidR="001E204A" w:rsidRDefault="001E204A"/>
    <w:p w14:paraId="2095C2F3" w14:textId="77777777" w:rsidR="001E204A" w:rsidRDefault="009E0607">
      <w:pPr>
        <w:pStyle w:val="Ttulo1"/>
      </w:pPr>
      <w:r>
        <w:rPr>
          <w:rFonts w:ascii="Aptos" w:hAnsi="Aptos"/>
          <w:color w:val="1F4E79"/>
        </w:rPr>
        <w:t>1. Environnements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99"/>
        <w:gridCol w:w="3230"/>
        <w:gridCol w:w="3199"/>
      </w:tblGrid>
      <w:tr w:rsidR="001E204A" w14:paraId="53AFC8F3" w14:textId="77777777">
        <w:trPr>
          <w:jc w:val="center"/>
        </w:trPr>
        <w:tc>
          <w:tcPr>
            <w:tcW w:w="3249" w:type="dxa"/>
            <w:shd w:val="clear" w:color="auto" w:fill="1F4E79"/>
            <w:vAlign w:val="center"/>
          </w:tcPr>
          <w:p w14:paraId="2C64973B" w14:textId="77777777" w:rsidR="001E204A" w:rsidRDefault="009E0607">
            <w:r>
              <w:rPr>
                <w:b/>
                <w:color w:val="FFFFFF"/>
                <w:sz w:val="20"/>
              </w:rPr>
              <w:t>Environnement</w:t>
            </w:r>
          </w:p>
        </w:tc>
        <w:tc>
          <w:tcPr>
            <w:tcW w:w="3249" w:type="dxa"/>
            <w:shd w:val="clear" w:color="auto" w:fill="1F4E79"/>
            <w:vAlign w:val="center"/>
          </w:tcPr>
          <w:p w14:paraId="2A0A79B1" w14:textId="77777777" w:rsidR="001E204A" w:rsidRDefault="009E0607">
            <w:r>
              <w:rPr>
                <w:b/>
                <w:color w:val="FFFFFF"/>
                <w:sz w:val="20"/>
              </w:rPr>
              <w:t>Base URL</w:t>
            </w:r>
          </w:p>
        </w:tc>
        <w:tc>
          <w:tcPr>
            <w:tcW w:w="3249" w:type="dxa"/>
            <w:shd w:val="clear" w:color="auto" w:fill="1F4E79"/>
            <w:vAlign w:val="center"/>
          </w:tcPr>
          <w:p w14:paraId="6EEB4B2C" w14:textId="77777777" w:rsidR="001E204A" w:rsidRDefault="009E0607">
            <w:r>
              <w:rPr>
                <w:b/>
                <w:color w:val="FFFFFF"/>
                <w:sz w:val="20"/>
              </w:rPr>
              <w:t>Usage</w:t>
            </w:r>
          </w:p>
        </w:tc>
      </w:tr>
      <w:tr w:rsidR="001E204A" w14:paraId="4863C4FB" w14:textId="77777777">
        <w:trPr>
          <w:jc w:val="center"/>
        </w:trPr>
        <w:tc>
          <w:tcPr>
            <w:tcW w:w="3249" w:type="dxa"/>
            <w:vAlign w:val="center"/>
          </w:tcPr>
          <w:p w14:paraId="19BCF6C2" w14:textId="77777777" w:rsidR="001E204A" w:rsidRDefault="009E0607">
            <w:r>
              <w:rPr>
                <w:sz w:val="20"/>
              </w:rPr>
              <w:t>DEV</w:t>
            </w:r>
          </w:p>
        </w:tc>
        <w:tc>
          <w:tcPr>
            <w:tcW w:w="3249" w:type="dxa"/>
            <w:vAlign w:val="center"/>
          </w:tcPr>
          <w:p w14:paraId="01533A36" w14:textId="77777777" w:rsidR="001E204A" w:rsidRDefault="009E0607">
            <w:r>
              <w:rPr>
                <w:sz w:val="20"/>
              </w:rPr>
              <w:t>https://horizonapi.dev.pole-sante-bergere.org</w:t>
            </w:r>
          </w:p>
        </w:tc>
        <w:tc>
          <w:tcPr>
            <w:tcW w:w="3249" w:type="dxa"/>
            <w:vAlign w:val="center"/>
          </w:tcPr>
          <w:p w14:paraId="70ECD2E6" w14:textId="77777777" w:rsidR="001E204A" w:rsidRDefault="009E0607">
            <w:r>
              <w:rPr>
                <w:sz w:val="20"/>
              </w:rPr>
              <w:t>Développement et tests techniques</w:t>
            </w:r>
          </w:p>
        </w:tc>
      </w:tr>
      <w:tr w:rsidR="001E204A" w14:paraId="3EE6F82D" w14:textId="77777777">
        <w:trPr>
          <w:jc w:val="center"/>
        </w:trPr>
        <w:tc>
          <w:tcPr>
            <w:tcW w:w="3249" w:type="dxa"/>
            <w:vAlign w:val="center"/>
          </w:tcPr>
          <w:p w14:paraId="3688A721" w14:textId="77777777" w:rsidR="001E204A" w:rsidRDefault="009E0607">
            <w:r>
              <w:rPr>
                <w:sz w:val="20"/>
              </w:rPr>
              <w:t>QA</w:t>
            </w:r>
          </w:p>
        </w:tc>
        <w:tc>
          <w:tcPr>
            <w:tcW w:w="3249" w:type="dxa"/>
            <w:vAlign w:val="center"/>
          </w:tcPr>
          <w:p w14:paraId="33805D94" w14:textId="77777777" w:rsidR="001E204A" w:rsidRDefault="009E0607">
            <w:r>
              <w:rPr>
                <w:sz w:val="20"/>
              </w:rPr>
              <w:t>https://horizonapi.qa.pole-sante-bergere.org</w:t>
            </w:r>
          </w:p>
        </w:tc>
        <w:tc>
          <w:tcPr>
            <w:tcW w:w="3249" w:type="dxa"/>
            <w:vAlign w:val="center"/>
          </w:tcPr>
          <w:p w14:paraId="5E92C045" w14:textId="77777777" w:rsidR="001E204A" w:rsidRDefault="009E0607">
            <w:r>
              <w:rPr>
                <w:sz w:val="20"/>
              </w:rPr>
              <w:t>Recette et validation</w:t>
            </w:r>
          </w:p>
        </w:tc>
      </w:tr>
      <w:tr w:rsidR="001E204A" w14:paraId="39BDEEE6" w14:textId="77777777">
        <w:trPr>
          <w:jc w:val="center"/>
        </w:trPr>
        <w:tc>
          <w:tcPr>
            <w:tcW w:w="3249" w:type="dxa"/>
            <w:vAlign w:val="center"/>
          </w:tcPr>
          <w:p w14:paraId="3DCB9969" w14:textId="77777777" w:rsidR="001E204A" w:rsidRDefault="009E0607">
            <w:r>
              <w:rPr>
                <w:sz w:val="20"/>
              </w:rPr>
              <w:t>PROD</w:t>
            </w:r>
          </w:p>
        </w:tc>
        <w:tc>
          <w:tcPr>
            <w:tcW w:w="3249" w:type="dxa"/>
            <w:vAlign w:val="center"/>
          </w:tcPr>
          <w:p w14:paraId="46C91A6D" w14:textId="77777777" w:rsidR="001E204A" w:rsidRDefault="009E0607">
            <w:r>
              <w:rPr>
                <w:sz w:val="20"/>
              </w:rPr>
              <w:t>https://horizonapi.pole-sante-bergere.org</w:t>
            </w:r>
          </w:p>
        </w:tc>
        <w:tc>
          <w:tcPr>
            <w:tcW w:w="3249" w:type="dxa"/>
            <w:vAlign w:val="center"/>
          </w:tcPr>
          <w:p w14:paraId="2C0793CD" w14:textId="77777777" w:rsidR="001E204A" w:rsidRDefault="009E0607">
            <w:r>
              <w:rPr>
                <w:sz w:val="20"/>
              </w:rPr>
              <w:t>Production</w:t>
            </w:r>
          </w:p>
        </w:tc>
      </w:tr>
    </w:tbl>
    <w:p w14:paraId="4682B5B6" w14:textId="77777777" w:rsidR="001E204A" w:rsidRDefault="001E204A"/>
    <w:p w14:paraId="1F81DDE3" w14:textId="77777777" w:rsidR="001E204A" w:rsidRDefault="009E0607">
      <w:pPr>
        <w:pStyle w:val="Ttulo1"/>
      </w:pPr>
      <w:r>
        <w:rPr>
          <w:rFonts w:ascii="Aptos" w:hAnsi="Aptos"/>
          <w:color w:val="1F4E79"/>
        </w:rPr>
        <w:t>2. Authentification</w:t>
      </w:r>
    </w:p>
    <w:p w14:paraId="542A0DFA" w14:textId="77777777" w:rsidR="001E204A" w:rsidRPr="0001235A" w:rsidRDefault="009E0607">
      <w:pPr>
        <w:rPr>
          <w:lang w:val="fr-FR"/>
        </w:rPr>
      </w:pPr>
      <w:r w:rsidRPr="0001235A">
        <w:rPr>
          <w:lang w:val="fr-FR"/>
        </w:rPr>
        <w:t xml:space="preserve">L’authentification repose sur un appel préalable à </w:t>
      </w:r>
      <w:proofErr w:type="spellStart"/>
      <w:r w:rsidRPr="0001235A">
        <w:rPr>
          <w:lang w:val="fr-FR"/>
        </w:rPr>
        <w:t>l’endpoint</w:t>
      </w:r>
      <w:proofErr w:type="spellEnd"/>
      <w:r w:rsidRPr="0001235A">
        <w:rPr>
          <w:lang w:val="fr-FR"/>
        </w:rPr>
        <w:t xml:space="preserve"> de login. Le </w:t>
      </w:r>
      <w:proofErr w:type="spellStart"/>
      <w:r w:rsidRPr="0001235A">
        <w:rPr>
          <w:lang w:val="fr-FR"/>
        </w:rPr>
        <w:t>token</w:t>
      </w:r>
      <w:proofErr w:type="spellEnd"/>
      <w:r w:rsidRPr="0001235A">
        <w:rPr>
          <w:lang w:val="fr-FR"/>
        </w:rPr>
        <w:t xml:space="preserve"> obtenu doit être envoyé dans l’en-tête </w:t>
      </w:r>
      <w:proofErr w:type="spellStart"/>
      <w:r w:rsidRPr="0001235A">
        <w:rPr>
          <w:lang w:val="fr-FR"/>
        </w:rPr>
        <w:t>Authorization</w:t>
      </w:r>
      <w:proofErr w:type="spellEnd"/>
      <w:r w:rsidRPr="0001235A">
        <w:rPr>
          <w:lang w:val="fr-FR"/>
        </w:rPr>
        <w:t xml:space="preserve"> de tous les appels métier.</w:t>
      </w:r>
    </w:p>
    <w:p w14:paraId="6C6718B8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 xml:space="preserve">Endpoint : </w:t>
      </w:r>
      <w:r w:rsidRPr="0001235A">
        <w:rPr>
          <w:lang w:val="fr-FR"/>
        </w:rPr>
        <w:t>POST /api/</w:t>
      </w:r>
      <w:proofErr w:type="spellStart"/>
      <w:r w:rsidRPr="0001235A">
        <w:rPr>
          <w:lang w:val="fr-FR"/>
        </w:rPr>
        <w:t>auth</w:t>
      </w:r>
      <w:proofErr w:type="spellEnd"/>
      <w:r w:rsidRPr="0001235A">
        <w:rPr>
          <w:lang w:val="fr-FR"/>
        </w:rPr>
        <w:t>/login</w:t>
      </w:r>
    </w:p>
    <w:p w14:paraId="4A2C3012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 xml:space="preserve">Identifiants : </w:t>
      </w:r>
      <w:proofErr w:type="spellStart"/>
      <w:r w:rsidRPr="0001235A">
        <w:rPr>
          <w:lang w:val="fr-FR"/>
        </w:rPr>
        <w:t>client_id</w:t>
      </w:r>
      <w:proofErr w:type="spellEnd"/>
      <w:r w:rsidRPr="0001235A">
        <w:rPr>
          <w:lang w:val="fr-FR"/>
        </w:rPr>
        <w:t xml:space="preserve"> et </w:t>
      </w:r>
      <w:proofErr w:type="spellStart"/>
      <w:r w:rsidRPr="0001235A">
        <w:rPr>
          <w:lang w:val="fr-FR"/>
        </w:rPr>
        <w:t>client_secret</w:t>
      </w:r>
      <w:proofErr w:type="spellEnd"/>
      <w:r w:rsidRPr="0001235A">
        <w:rPr>
          <w:lang w:val="fr-FR"/>
        </w:rPr>
        <w:t xml:space="preserve"> fournis séparément par mail.</w:t>
      </w:r>
    </w:p>
    <w:p w14:paraId="1C3D0BAA" w14:textId="77777777" w:rsidR="001E204A" w:rsidRPr="0001235A" w:rsidRDefault="009E0607">
      <w:pPr>
        <w:rPr>
          <w:lang w:val="fr-FR"/>
        </w:rPr>
      </w:pPr>
      <w:proofErr w:type="spellStart"/>
      <w:r w:rsidRPr="0001235A">
        <w:rPr>
          <w:b/>
          <w:lang w:val="fr-FR"/>
        </w:rPr>
        <w:t>Payload</w:t>
      </w:r>
      <w:proofErr w:type="spellEnd"/>
      <w:r w:rsidRPr="0001235A">
        <w:rPr>
          <w:b/>
          <w:lang w:val="fr-FR"/>
        </w:rPr>
        <w:t xml:space="preserve"> JSON</w:t>
      </w:r>
    </w:p>
    <w:p w14:paraId="6CF54C86" w14:textId="77777777" w:rsidR="001E204A" w:rsidRPr="0001235A" w:rsidRDefault="009E0607">
      <w:pPr>
        <w:spacing w:after="120"/>
        <w:ind w:left="227"/>
        <w:rPr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client_id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"&lt;fourni par Bergère&gt;",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client_secret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"&lt;fourni par Bergère&gt;"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>}</w:t>
      </w:r>
      <w:r w:rsidRPr="0001235A">
        <w:rPr>
          <w:lang w:val="fr-FR"/>
        </w:rPr>
        <w:br/>
      </w:r>
    </w:p>
    <w:p w14:paraId="1985B3BB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>Exemple JavaScript</w:t>
      </w:r>
    </w:p>
    <w:p w14:paraId="394CDAEF" w14:textId="77777777" w:rsidR="001E204A" w:rsidRPr="0001235A" w:rsidRDefault="009E0607">
      <w:pPr>
        <w:spacing w:after="120"/>
        <w:ind w:left="227"/>
        <w:rPr>
          <w:lang w:val="fr-FR"/>
        </w:rPr>
      </w:pPr>
      <w:proofErr w:type="gramStart"/>
      <w:r w:rsidRPr="0001235A">
        <w:rPr>
          <w:rFonts w:ascii="Consolas" w:hAnsi="Consolas"/>
          <w:sz w:val="17"/>
          <w:lang w:val="fr-FR"/>
        </w:rPr>
        <w:t>fetch(</w:t>
      </w:r>
      <w:proofErr w:type="gramEnd"/>
      <w:r w:rsidRPr="0001235A">
        <w:rPr>
          <w:rFonts w:ascii="Consolas" w:hAnsi="Consolas"/>
          <w:sz w:val="17"/>
          <w:lang w:val="fr-FR"/>
        </w:rPr>
        <w:t>"https://horizonapi.dev.pole-sante-bergere.org/api/auth/login", 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headers: 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  "content-type</w:t>
      </w:r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"application/</w:t>
      </w:r>
      <w:proofErr w:type="spellStart"/>
      <w:r w:rsidRPr="0001235A">
        <w:rPr>
          <w:rFonts w:ascii="Consolas" w:hAnsi="Consolas"/>
          <w:sz w:val="17"/>
          <w:lang w:val="fr-FR"/>
        </w:rPr>
        <w:t>json</w:t>
      </w:r>
      <w:proofErr w:type="spellEnd"/>
      <w:r w:rsidRPr="0001235A">
        <w:rPr>
          <w:rFonts w:ascii="Consolas" w:hAnsi="Consolas"/>
          <w:sz w:val="17"/>
          <w:lang w:val="fr-FR"/>
        </w:rPr>
        <w:t>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},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body: </w:t>
      </w:r>
      <w:proofErr w:type="spellStart"/>
      <w:r w:rsidRPr="0001235A">
        <w:rPr>
          <w:rFonts w:ascii="Consolas" w:hAnsi="Consolas"/>
          <w:sz w:val="17"/>
          <w:lang w:val="fr-FR"/>
        </w:rPr>
        <w:t>JSON.stringify</w:t>
      </w:r>
      <w:proofErr w:type="spellEnd"/>
      <w:r w:rsidRPr="0001235A">
        <w:rPr>
          <w:rFonts w:ascii="Consolas" w:hAnsi="Consolas"/>
          <w:sz w:val="17"/>
          <w:lang w:val="fr-FR"/>
        </w:rPr>
        <w:t>({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  </w:t>
      </w:r>
      <w:proofErr w:type="spellStart"/>
      <w:r w:rsidRPr="0001235A">
        <w:rPr>
          <w:rFonts w:ascii="Consolas" w:hAnsi="Consolas"/>
          <w:sz w:val="17"/>
          <w:lang w:val="fr-FR"/>
        </w:rPr>
        <w:t>client_</w:t>
      </w:r>
      <w:proofErr w:type="gramStart"/>
      <w:r w:rsidRPr="0001235A">
        <w:rPr>
          <w:rFonts w:ascii="Consolas" w:hAnsi="Consolas"/>
          <w:sz w:val="17"/>
          <w:lang w:val="fr-FR"/>
        </w:rPr>
        <w:t>id</w:t>
      </w:r>
      <w:proofErr w:type="spellEnd"/>
      <w:r w:rsidRPr="0001235A">
        <w:rPr>
          <w:rFonts w:ascii="Consolas" w:hAnsi="Consolas"/>
          <w:sz w:val="17"/>
          <w:lang w:val="fr-FR"/>
        </w:rPr>
        <w:t>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"horizon-admin",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  </w:t>
      </w:r>
      <w:proofErr w:type="spellStart"/>
      <w:r w:rsidRPr="0001235A">
        <w:rPr>
          <w:rFonts w:ascii="Consolas" w:hAnsi="Consolas"/>
          <w:sz w:val="17"/>
          <w:lang w:val="fr-FR"/>
        </w:rPr>
        <w:t>client_</w:t>
      </w:r>
      <w:proofErr w:type="gramStart"/>
      <w:r w:rsidRPr="0001235A">
        <w:rPr>
          <w:rFonts w:ascii="Consolas" w:hAnsi="Consolas"/>
          <w:sz w:val="17"/>
          <w:lang w:val="fr-FR"/>
        </w:rPr>
        <w:t>secret</w:t>
      </w:r>
      <w:proofErr w:type="spellEnd"/>
      <w:r w:rsidRPr="0001235A">
        <w:rPr>
          <w:rFonts w:ascii="Consolas" w:hAnsi="Consolas"/>
          <w:sz w:val="17"/>
          <w:lang w:val="fr-FR"/>
        </w:rPr>
        <w:t>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"secret-admin-2024!"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}),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</w:t>
      </w:r>
      <w:proofErr w:type="spellStart"/>
      <w:r w:rsidRPr="0001235A">
        <w:rPr>
          <w:rFonts w:ascii="Consolas" w:hAnsi="Consolas"/>
          <w:sz w:val="17"/>
          <w:lang w:val="fr-FR"/>
        </w:rPr>
        <w:t>method</w:t>
      </w:r>
      <w:proofErr w:type="spellEnd"/>
      <w:r w:rsidRPr="0001235A">
        <w:rPr>
          <w:rFonts w:ascii="Consolas" w:hAnsi="Consolas"/>
          <w:sz w:val="17"/>
          <w:lang w:val="fr-FR"/>
        </w:rPr>
        <w:t>: "POST"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lastRenderedPageBreak/>
        <w:t>});</w:t>
      </w:r>
      <w:r w:rsidRPr="0001235A">
        <w:rPr>
          <w:lang w:val="fr-FR"/>
        </w:rPr>
        <w:br/>
      </w:r>
    </w:p>
    <w:p w14:paraId="5477E009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 xml:space="preserve">Exemple </w:t>
      </w:r>
      <w:proofErr w:type="spellStart"/>
      <w:r w:rsidRPr="0001235A">
        <w:rPr>
          <w:b/>
          <w:lang w:val="fr-FR"/>
        </w:rPr>
        <w:t>curl</w:t>
      </w:r>
      <w:proofErr w:type="spellEnd"/>
      <w:r w:rsidRPr="0001235A">
        <w:rPr>
          <w:b/>
          <w:lang w:val="fr-FR"/>
        </w:rPr>
        <w:t xml:space="preserve"> (Windows)</w:t>
      </w:r>
    </w:p>
    <w:p w14:paraId="15DA919D" w14:textId="77777777" w:rsidR="001E204A" w:rsidRPr="0001235A" w:rsidRDefault="009E0607">
      <w:pPr>
        <w:spacing w:after="120"/>
        <w:ind w:left="227"/>
        <w:rPr>
          <w:lang w:val="fr-FR"/>
        </w:rPr>
      </w:pPr>
      <w:proofErr w:type="spellStart"/>
      <w:proofErr w:type="gramStart"/>
      <w:r w:rsidRPr="0001235A">
        <w:rPr>
          <w:rFonts w:ascii="Consolas" w:hAnsi="Consolas"/>
          <w:sz w:val="17"/>
          <w:lang w:val="fr-FR"/>
        </w:rPr>
        <w:t>curl</w:t>
      </w:r>
      <w:proofErr w:type="spellEnd"/>
      <w:proofErr w:type="gramEnd"/>
      <w:r w:rsidRPr="0001235A">
        <w:rPr>
          <w:rFonts w:ascii="Consolas" w:hAnsi="Consolas"/>
          <w:sz w:val="17"/>
          <w:lang w:val="fr-FR"/>
        </w:rPr>
        <w:t xml:space="preserve"> -X POST "https://horizonapi.dev.pole-sante-bergere.org/api/</w:t>
      </w:r>
      <w:proofErr w:type="spellStart"/>
      <w:r w:rsidRPr="0001235A">
        <w:rPr>
          <w:rFonts w:ascii="Consolas" w:hAnsi="Consolas"/>
          <w:sz w:val="17"/>
          <w:lang w:val="fr-FR"/>
        </w:rPr>
        <w:t>auth</w:t>
      </w:r>
      <w:proofErr w:type="spellEnd"/>
      <w:r w:rsidRPr="0001235A">
        <w:rPr>
          <w:rFonts w:ascii="Consolas" w:hAnsi="Consolas"/>
          <w:sz w:val="17"/>
          <w:lang w:val="fr-FR"/>
        </w:rPr>
        <w:t>/login" -H "Content-</w:t>
      </w:r>
      <w:proofErr w:type="gramStart"/>
      <w:r w:rsidRPr="0001235A">
        <w:rPr>
          <w:rFonts w:ascii="Consolas" w:hAnsi="Consolas"/>
          <w:sz w:val="17"/>
          <w:lang w:val="fr-FR"/>
        </w:rPr>
        <w:t>Type: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application/</w:t>
      </w:r>
      <w:proofErr w:type="spellStart"/>
      <w:r w:rsidRPr="0001235A">
        <w:rPr>
          <w:rFonts w:ascii="Consolas" w:hAnsi="Consolas"/>
          <w:sz w:val="17"/>
          <w:lang w:val="fr-FR"/>
        </w:rPr>
        <w:t>json</w:t>
      </w:r>
      <w:proofErr w:type="spellEnd"/>
      <w:r w:rsidRPr="0001235A">
        <w:rPr>
          <w:rFonts w:ascii="Consolas" w:hAnsi="Consolas"/>
          <w:sz w:val="17"/>
          <w:lang w:val="fr-FR"/>
        </w:rPr>
        <w:t>" -d "{\"client_id\</w:t>
      </w:r>
      <w:proofErr w:type="gramStart"/>
      <w:r w:rsidRPr="0001235A">
        <w:rPr>
          <w:rFonts w:ascii="Consolas" w:hAnsi="Consolas"/>
          <w:sz w:val="17"/>
          <w:lang w:val="fr-FR"/>
        </w:rPr>
        <w:t>":\</w:t>
      </w:r>
      <w:proofErr w:type="gramEnd"/>
      <w:r w:rsidRPr="0001235A">
        <w:rPr>
          <w:rFonts w:ascii="Consolas" w:hAnsi="Consolas"/>
          <w:sz w:val="17"/>
          <w:lang w:val="fr-FR"/>
        </w:rPr>
        <w:t>"horizon-admin\</w:t>
      </w:r>
      <w:proofErr w:type="gramStart"/>
      <w:r w:rsidRPr="0001235A">
        <w:rPr>
          <w:rFonts w:ascii="Consolas" w:hAnsi="Consolas"/>
          <w:sz w:val="17"/>
          <w:lang w:val="fr-FR"/>
        </w:rPr>
        <w:t>",\</w:t>
      </w:r>
      <w:proofErr w:type="gramEnd"/>
      <w:r w:rsidRPr="0001235A">
        <w:rPr>
          <w:rFonts w:ascii="Consolas" w:hAnsi="Consolas"/>
          <w:sz w:val="17"/>
          <w:lang w:val="fr-FR"/>
        </w:rPr>
        <w:t>"client_secret\</w:t>
      </w:r>
      <w:proofErr w:type="gramStart"/>
      <w:r w:rsidRPr="0001235A">
        <w:rPr>
          <w:rFonts w:ascii="Consolas" w:hAnsi="Consolas"/>
          <w:sz w:val="17"/>
          <w:lang w:val="fr-FR"/>
        </w:rPr>
        <w:t>":\</w:t>
      </w:r>
      <w:proofErr w:type="gramEnd"/>
      <w:r w:rsidRPr="0001235A">
        <w:rPr>
          <w:rFonts w:ascii="Consolas" w:hAnsi="Consolas"/>
          <w:sz w:val="17"/>
          <w:lang w:val="fr-FR"/>
        </w:rPr>
        <w:t>"secret-admin-</w:t>
      </w:r>
      <w:proofErr w:type="gramStart"/>
      <w:r w:rsidRPr="0001235A">
        <w:rPr>
          <w:rFonts w:ascii="Consolas" w:hAnsi="Consolas"/>
          <w:sz w:val="17"/>
          <w:lang w:val="fr-FR"/>
        </w:rPr>
        <w:t>2024!\</w:t>
      </w:r>
      <w:proofErr w:type="gramEnd"/>
      <w:r w:rsidRPr="0001235A">
        <w:rPr>
          <w:rFonts w:ascii="Consolas" w:hAnsi="Consolas"/>
          <w:sz w:val="17"/>
          <w:lang w:val="fr-FR"/>
        </w:rPr>
        <w:t>"}"</w:t>
      </w:r>
      <w:r w:rsidRPr="0001235A">
        <w:rPr>
          <w:lang w:val="fr-FR"/>
        </w:rPr>
        <w:br/>
      </w:r>
    </w:p>
    <w:p w14:paraId="7D10ED6D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>Exemple de réponse</w:t>
      </w:r>
    </w:p>
    <w:p w14:paraId="0D71740C" w14:textId="77777777" w:rsidR="001E204A" w:rsidRPr="0001235A" w:rsidRDefault="009E0607">
      <w:pPr>
        <w:spacing w:after="120"/>
        <w:ind w:left="227"/>
        <w:rPr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access_token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"eyJhbGciOiJIUzI1NiIsInR5cCI6IkpXVCJ9...Xkbj4oOtAqmLP2BwehSYUmPlx1RLvUszWGb7xAJEMoc",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token_type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"Bearer",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expires_in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3600,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username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"horizon-admin"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>}</w:t>
      </w:r>
      <w:r w:rsidRPr="0001235A">
        <w:rPr>
          <w:lang w:val="fr-FR"/>
        </w:rPr>
        <w:br/>
      </w:r>
    </w:p>
    <w:p w14:paraId="547DB72A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 xml:space="preserve">En-tête à utiliser ensuite : </w:t>
      </w:r>
      <w:proofErr w:type="spellStart"/>
      <w:proofErr w:type="gramStart"/>
      <w:r w:rsidRPr="0001235A">
        <w:rPr>
          <w:lang w:val="fr-FR"/>
        </w:rPr>
        <w:t>Authorization</w:t>
      </w:r>
      <w:proofErr w:type="spellEnd"/>
      <w:r w:rsidRPr="0001235A">
        <w:rPr>
          <w:lang w:val="fr-FR"/>
        </w:rPr>
        <w:t>:</w:t>
      </w:r>
      <w:proofErr w:type="gramEnd"/>
      <w:r w:rsidRPr="0001235A">
        <w:rPr>
          <w:lang w:val="fr-FR"/>
        </w:rPr>
        <w:t xml:space="preserve"> Bearer &lt;</w:t>
      </w:r>
      <w:proofErr w:type="spellStart"/>
      <w:r w:rsidRPr="0001235A">
        <w:rPr>
          <w:lang w:val="fr-FR"/>
        </w:rPr>
        <w:t>access_token</w:t>
      </w:r>
      <w:proofErr w:type="spellEnd"/>
      <w:r w:rsidRPr="0001235A">
        <w:rPr>
          <w:lang w:val="fr-FR"/>
        </w:rPr>
        <w:t>&gt;</w:t>
      </w:r>
    </w:p>
    <w:p w14:paraId="75E8B90C" w14:textId="77777777" w:rsidR="001E204A" w:rsidRPr="0001235A" w:rsidRDefault="001E204A">
      <w:pPr>
        <w:rPr>
          <w:lang w:val="fr-FR"/>
        </w:rPr>
      </w:pPr>
    </w:p>
    <w:p w14:paraId="7C0FE5AF" w14:textId="77777777" w:rsidR="001E204A" w:rsidRPr="0001235A" w:rsidRDefault="009E0607">
      <w:pPr>
        <w:pStyle w:val="Ttulo1"/>
        <w:rPr>
          <w:lang w:val="fr-FR"/>
        </w:rPr>
      </w:pPr>
      <w:r w:rsidRPr="0001235A">
        <w:rPr>
          <w:rFonts w:ascii="Aptos" w:hAnsi="Aptos"/>
          <w:color w:val="1F4E79"/>
          <w:lang w:val="fr-FR"/>
        </w:rPr>
        <w:t xml:space="preserve">3. Endpoint métier : </w:t>
      </w:r>
      <w:proofErr w:type="spellStart"/>
      <w:r w:rsidRPr="0001235A">
        <w:rPr>
          <w:rFonts w:ascii="Aptos" w:hAnsi="Aptos"/>
          <w:color w:val="1F4E79"/>
          <w:lang w:val="fr-FR"/>
        </w:rPr>
        <w:t>BiologyResultsStatus</w:t>
      </w:r>
      <w:proofErr w:type="spellEnd"/>
    </w:p>
    <w:p w14:paraId="08EB732C" w14:textId="77777777" w:rsidR="001E204A" w:rsidRPr="0001235A" w:rsidRDefault="009E0607">
      <w:pPr>
        <w:rPr>
          <w:lang w:val="fr-FR"/>
        </w:rPr>
      </w:pPr>
      <w:r w:rsidRPr="0001235A">
        <w:rPr>
          <w:lang w:val="fr-FR"/>
        </w:rPr>
        <w:t xml:space="preserve">Cet </w:t>
      </w:r>
      <w:proofErr w:type="spellStart"/>
      <w:r w:rsidRPr="0001235A">
        <w:rPr>
          <w:lang w:val="fr-FR"/>
        </w:rPr>
        <w:t>endpoint</w:t>
      </w:r>
      <w:proofErr w:type="spellEnd"/>
      <w:r w:rsidRPr="0001235A">
        <w:rPr>
          <w:lang w:val="fr-FR"/>
        </w:rPr>
        <w:t xml:space="preserve"> permet à </w:t>
      </w:r>
      <w:proofErr w:type="spellStart"/>
      <w:r w:rsidRPr="0001235A">
        <w:rPr>
          <w:lang w:val="fr-FR"/>
        </w:rPr>
        <w:t>Integratome</w:t>
      </w:r>
      <w:proofErr w:type="spellEnd"/>
      <w:r w:rsidRPr="0001235A">
        <w:rPr>
          <w:lang w:val="fr-FR"/>
        </w:rPr>
        <w:t xml:space="preserve"> d’informer Horizon du statut d’import et du statut de traitement des résultats biologiques pour une référence externe donnée.</w:t>
      </w:r>
    </w:p>
    <w:p w14:paraId="4BAE178E" w14:textId="77777777" w:rsidR="001E204A" w:rsidRDefault="009E0607">
      <w:r>
        <w:rPr>
          <w:b/>
        </w:rPr>
        <w:t>Endpoint</w:t>
      </w:r>
    </w:p>
    <w:p w14:paraId="70CA81BE" w14:textId="77777777" w:rsidR="001E204A" w:rsidRDefault="009E0607">
      <w:pPr>
        <w:spacing w:after="120"/>
        <w:ind w:left="227"/>
      </w:pPr>
      <w:r>
        <w:rPr>
          <w:rFonts w:ascii="Consolas" w:hAnsi="Consolas"/>
          <w:sz w:val="17"/>
        </w:rPr>
        <w:t>POST /api/BiologyResultsStatus</w:t>
      </w:r>
      <w:r>
        <w:br/>
      </w:r>
    </w:p>
    <w:p w14:paraId="23E04A17" w14:textId="77777777" w:rsidR="001E204A" w:rsidRDefault="009E0607">
      <w:r>
        <w:rPr>
          <w:b/>
        </w:rPr>
        <w:t>Headers</w:t>
      </w:r>
    </w:p>
    <w:p w14:paraId="6E8715C4" w14:textId="77777777" w:rsidR="001E204A" w:rsidRDefault="009E0607">
      <w:pPr>
        <w:spacing w:after="120"/>
        <w:ind w:left="227"/>
      </w:pPr>
      <w:r>
        <w:rPr>
          <w:rFonts w:ascii="Consolas" w:hAnsi="Consolas"/>
          <w:sz w:val="17"/>
        </w:rPr>
        <w:t>Authorization: Bearer &lt;BearerRecuPrecedement&gt;</w:t>
      </w:r>
      <w:r>
        <w:br/>
      </w:r>
      <w:r>
        <w:rPr>
          <w:rFonts w:ascii="Consolas" w:hAnsi="Consolas"/>
          <w:sz w:val="17"/>
        </w:rPr>
        <w:t>Content-Type: application/json</w:t>
      </w:r>
      <w:r>
        <w:br/>
      </w:r>
    </w:p>
    <w:p w14:paraId="4F5AEFFF" w14:textId="77777777" w:rsidR="001E204A" w:rsidRDefault="009E0607">
      <w:r>
        <w:rPr>
          <w:b/>
        </w:rPr>
        <w:t>Payload JSON</w:t>
      </w:r>
    </w:p>
    <w:p w14:paraId="6EB5E3C6" w14:textId="77777777" w:rsidR="001E204A" w:rsidRDefault="009E0607">
      <w:pPr>
        <w:spacing w:after="120"/>
        <w:ind w:left="227"/>
      </w:pPr>
      <w:r>
        <w:rPr>
          <w:rFonts w:ascii="Consolas" w:hAnsi="Consolas"/>
          <w:sz w:val="17"/>
        </w:rPr>
        <w:t>{</w:t>
      </w:r>
      <w:r>
        <w:br/>
      </w:r>
      <w:r>
        <w:rPr>
          <w:rFonts w:ascii="Consolas" w:hAnsi="Consolas"/>
          <w:sz w:val="17"/>
        </w:rPr>
        <w:t xml:space="preserve">  "externalref": "HRZNDEV1234",</w:t>
      </w:r>
      <w:r>
        <w:br/>
      </w:r>
      <w:r>
        <w:rPr>
          <w:rFonts w:ascii="Consolas" w:hAnsi="Consolas"/>
          <w:sz w:val="17"/>
        </w:rPr>
        <w:t xml:space="preserve">  "status_import": "ERROR",</w:t>
      </w:r>
      <w:r>
        <w:br/>
      </w:r>
      <w:r>
        <w:rPr>
          <w:rFonts w:ascii="Consolas" w:hAnsi="Consolas"/>
          <w:sz w:val="17"/>
        </w:rPr>
        <w:t xml:space="preserve">  "status_treatment": "FAILED",</w:t>
      </w:r>
      <w:r>
        <w:br/>
      </w:r>
      <w:r>
        <w:rPr>
          <w:rFonts w:ascii="Consolas" w:hAnsi="Consolas"/>
          <w:sz w:val="17"/>
        </w:rPr>
        <w:t xml:space="preserve">  "message": "Auto-generated test message HRZNDEV1234"</w:t>
      </w:r>
      <w:r>
        <w:br/>
      </w:r>
      <w:r>
        <w:rPr>
          <w:rFonts w:ascii="Consolas" w:hAnsi="Consolas"/>
          <w:sz w:val="17"/>
        </w:rPr>
        <w:t>}</w:t>
      </w:r>
      <w:r>
        <w:br/>
      </w:r>
    </w:p>
    <w:p w14:paraId="52F01079" w14:textId="77777777" w:rsidR="001E204A" w:rsidRDefault="009E0607">
      <w:r>
        <w:rPr>
          <w:b/>
        </w:rPr>
        <w:t>Exemple JavaScript</w:t>
      </w:r>
    </w:p>
    <w:p w14:paraId="5EB4E160" w14:textId="77777777" w:rsidR="001E204A" w:rsidRDefault="009E0607">
      <w:pPr>
        <w:spacing w:after="120"/>
        <w:ind w:left="227"/>
      </w:pPr>
      <w:r>
        <w:rPr>
          <w:rFonts w:ascii="Consolas" w:hAnsi="Consolas"/>
          <w:sz w:val="17"/>
        </w:rPr>
        <w:t>fetch("https://horizonapi.dev.pole-sante-bergere.org/api/BiologyResultsStatus", {</w:t>
      </w:r>
      <w:r>
        <w:br/>
      </w:r>
      <w:r>
        <w:rPr>
          <w:rFonts w:ascii="Consolas" w:hAnsi="Consolas"/>
          <w:sz w:val="17"/>
        </w:rPr>
        <w:t xml:space="preserve">  headers: {</w:t>
      </w:r>
      <w:r>
        <w:br/>
      </w:r>
      <w:r>
        <w:rPr>
          <w:rFonts w:ascii="Consolas" w:hAnsi="Consolas"/>
          <w:sz w:val="17"/>
        </w:rPr>
        <w:t xml:space="preserve">    "authorization": "Bearer &lt;BearerRecuPrecedement&gt;",</w:t>
      </w:r>
      <w:r>
        <w:br/>
      </w:r>
      <w:r>
        <w:rPr>
          <w:rFonts w:ascii="Consolas" w:hAnsi="Consolas"/>
          <w:sz w:val="17"/>
        </w:rPr>
        <w:t xml:space="preserve">    "content-type": "application/json"</w:t>
      </w:r>
      <w:r>
        <w:br/>
      </w:r>
      <w:r>
        <w:rPr>
          <w:rFonts w:ascii="Consolas" w:hAnsi="Consolas"/>
          <w:sz w:val="17"/>
        </w:rPr>
        <w:t xml:space="preserve">  },</w:t>
      </w:r>
      <w:r>
        <w:br/>
      </w:r>
      <w:r>
        <w:rPr>
          <w:rFonts w:ascii="Consolas" w:hAnsi="Consolas"/>
          <w:sz w:val="17"/>
        </w:rPr>
        <w:t xml:space="preserve">  body: JSON.stringify({</w:t>
      </w:r>
      <w:r>
        <w:br/>
      </w:r>
      <w:r>
        <w:rPr>
          <w:rFonts w:ascii="Consolas" w:hAnsi="Consolas"/>
          <w:sz w:val="17"/>
        </w:rPr>
        <w:t xml:space="preserve">    externalref: "HRZNDEV1234",</w:t>
      </w:r>
      <w:r>
        <w:br/>
      </w:r>
      <w:r>
        <w:rPr>
          <w:rFonts w:ascii="Consolas" w:hAnsi="Consolas"/>
          <w:sz w:val="17"/>
        </w:rPr>
        <w:t xml:space="preserve">    status_import: "ERROR",</w:t>
      </w:r>
      <w:r>
        <w:br/>
      </w:r>
      <w:r>
        <w:rPr>
          <w:rFonts w:ascii="Consolas" w:hAnsi="Consolas"/>
          <w:sz w:val="17"/>
        </w:rPr>
        <w:lastRenderedPageBreak/>
        <w:t xml:space="preserve">    status_treatment: "FAILED",</w:t>
      </w:r>
      <w:r>
        <w:br/>
      </w:r>
      <w:r>
        <w:rPr>
          <w:rFonts w:ascii="Consolas" w:hAnsi="Consolas"/>
          <w:sz w:val="17"/>
        </w:rPr>
        <w:t xml:space="preserve">    message: "Auto-generated test message HRZNDEV1234"</w:t>
      </w:r>
      <w:r>
        <w:br/>
      </w:r>
      <w:r>
        <w:rPr>
          <w:rFonts w:ascii="Consolas" w:hAnsi="Consolas"/>
          <w:sz w:val="17"/>
        </w:rPr>
        <w:t xml:space="preserve">  }),</w:t>
      </w:r>
      <w:r>
        <w:br/>
      </w:r>
      <w:r>
        <w:rPr>
          <w:rFonts w:ascii="Consolas" w:hAnsi="Consolas"/>
          <w:sz w:val="17"/>
        </w:rPr>
        <w:t xml:space="preserve">  method: "POST"</w:t>
      </w:r>
      <w:r>
        <w:br/>
      </w:r>
      <w:r>
        <w:rPr>
          <w:rFonts w:ascii="Consolas" w:hAnsi="Consolas"/>
          <w:sz w:val="17"/>
        </w:rPr>
        <w:t>});</w:t>
      </w:r>
      <w:r>
        <w:br/>
      </w:r>
    </w:p>
    <w:p w14:paraId="5C36FD89" w14:textId="77777777" w:rsidR="001E204A" w:rsidRDefault="009E0607">
      <w:r>
        <w:rPr>
          <w:b/>
        </w:rPr>
        <w:t>Exemple curl (Windows)</w:t>
      </w:r>
    </w:p>
    <w:p w14:paraId="44A94C8F" w14:textId="77777777" w:rsidR="001E204A" w:rsidRDefault="009E0607">
      <w:pPr>
        <w:spacing w:after="120"/>
        <w:ind w:left="227"/>
      </w:pPr>
      <w:r>
        <w:rPr>
          <w:rFonts w:ascii="Consolas" w:hAnsi="Consolas"/>
          <w:sz w:val="17"/>
        </w:rPr>
        <w:t>curl -X POST https://horizonapi.dev.pole-sante-bergere.org/api/BiologyResultsStatus -H "Accept: */*" -H "Authorization: Bearer &lt;BearerRecuPrecedement&gt;" -H "Content-Type: application/json" -H "Referer: https://horizon.qa.pole-sante-bergere.org/test.html" -d "{\"externalref\":\"HRZNDEV1234\",\"status_import\":\"ERROR\",\"status_treatment\":\"FAILED\",\"message\":\"Auto-generated test message HRZNDEV1234\"}"</w:t>
      </w:r>
      <w:r>
        <w:br/>
      </w:r>
    </w:p>
    <w:p w14:paraId="2DEAD0FC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>Exemple de réponse</w:t>
      </w:r>
    </w:p>
    <w:p w14:paraId="24600E84" w14:textId="77777777" w:rsidR="001E204A" w:rsidRPr="0001235A" w:rsidRDefault="009E0607" w:rsidP="0001235A">
      <w:pPr>
        <w:spacing w:after="120"/>
        <w:ind w:left="720" w:hanging="493"/>
        <w:rPr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success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</w:t>
      </w:r>
      <w:proofErr w:type="spellStart"/>
      <w:r w:rsidRPr="0001235A">
        <w:rPr>
          <w:rFonts w:ascii="Consolas" w:hAnsi="Consolas"/>
          <w:sz w:val="17"/>
          <w:lang w:val="fr-FR"/>
        </w:rPr>
        <w:t>true</w:t>
      </w:r>
      <w:proofErr w:type="spellEnd"/>
      <w:r w:rsidRPr="0001235A">
        <w:rPr>
          <w:rFonts w:ascii="Consolas" w:hAnsi="Consolas"/>
          <w:sz w:val="17"/>
          <w:lang w:val="fr-FR"/>
        </w:rPr>
        <w:t>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"message</w:t>
      </w:r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</w:t>
      </w:r>
      <w:proofErr w:type="spellStart"/>
      <w:r w:rsidRPr="0001235A">
        <w:rPr>
          <w:rFonts w:ascii="Consolas" w:hAnsi="Consolas"/>
          <w:sz w:val="17"/>
          <w:lang w:val="fr-FR"/>
        </w:rPr>
        <w:t>BiologyResultsStatus</w:t>
      </w:r>
      <w:proofErr w:type="spellEnd"/>
      <w:r w:rsidRPr="0001235A">
        <w:rPr>
          <w:rFonts w:ascii="Consolas" w:hAnsi="Consolas"/>
          <w:sz w:val="17"/>
          <w:lang w:val="fr-FR"/>
        </w:rPr>
        <w:t xml:space="preserve"> reçu."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>}</w:t>
      </w:r>
      <w:r w:rsidRPr="0001235A">
        <w:rPr>
          <w:lang w:val="fr-FR"/>
        </w:rPr>
        <w:br/>
      </w:r>
    </w:p>
    <w:p w14:paraId="1419B5EC" w14:textId="77777777" w:rsidR="001E204A" w:rsidRPr="0001235A" w:rsidRDefault="009E0607">
      <w:pPr>
        <w:pStyle w:val="Ttulo1"/>
        <w:rPr>
          <w:lang w:val="fr-FR"/>
        </w:rPr>
      </w:pPr>
      <w:r w:rsidRPr="0001235A">
        <w:rPr>
          <w:rFonts w:ascii="Aptos" w:hAnsi="Aptos"/>
          <w:color w:val="1F4E79"/>
          <w:lang w:val="fr-FR"/>
        </w:rPr>
        <w:t xml:space="preserve">4. Endpoint métier : </w:t>
      </w:r>
      <w:proofErr w:type="spellStart"/>
      <w:r w:rsidRPr="0001235A">
        <w:rPr>
          <w:rFonts w:ascii="Aptos" w:hAnsi="Aptos"/>
          <w:color w:val="1F4E79"/>
          <w:lang w:val="fr-FR"/>
        </w:rPr>
        <w:t>QuestionnaireCompleted</w:t>
      </w:r>
      <w:proofErr w:type="spellEnd"/>
    </w:p>
    <w:p w14:paraId="3964DBA7" w14:textId="77777777" w:rsidR="001E204A" w:rsidRPr="0001235A" w:rsidRDefault="009E0607">
      <w:pPr>
        <w:rPr>
          <w:lang w:val="fr-FR"/>
        </w:rPr>
      </w:pPr>
      <w:r w:rsidRPr="0001235A">
        <w:rPr>
          <w:lang w:val="fr-FR"/>
        </w:rPr>
        <w:t xml:space="preserve">Cet </w:t>
      </w:r>
      <w:proofErr w:type="spellStart"/>
      <w:r w:rsidRPr="0001235A">
        <w:rPr>
          <w:lang w:val="fr-FR"/>
        </w:rPr>
        <w:t>endpoint</w:t>
      </w:r>
      <w:proofErr w:type="spellEnd"/>
      <w:r w:rsidRPr="0001235A">
        <w:rPr>
          <w:lang w:val="fr-FR"/>
        </w:rPr>
        <w:t xml:space="preserve"> permet à </w:t>
      </w:r>
      <w:proofErr w:type="spellStart"/>
      <w:r w:rsidRPr="0001235A">
        <w:rPr>
          <w:lang w:val="fr-FR"/>
        </w:rPr>
        <w:t>Integratome</w:t>
      </w:r>
      <w:proofErr w:type="spellEnd"/>
      <w:r w:rsidRPr="0001235A">
        <w:rPr>
          <w:lang w:val="fr-FR"/>
        </w:rPr>
        <w:t xml:space="preserve"> d’informer Horizon qu’un questionnaire a été complété pour une référence externe donnée.</w:t>
      </w:r>
    </w:p>
    <w:p w14:paraId="6D4B62FE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>Endpoint</w:t>
      </w:r>
    </w:p>
    <w:p w14:paraId="00219580" w14:textId="77777777" w:rsidR="001E204A" w:rsidRPr="0001235A" w:rsidRDefault="009E0607">
      <w:pPr>
        <w:spacing w:after="120"/>
        <w:ind w:left="227"/>
        <w:rPr>
          <w:lang w:val="fr-FR"/>
        </w:rPr>
      </w:pPr>
      <w:r w:rsidRPr="0001235A">
        <w:rPr>
          <w:rFonts w:ascii="Consolas" w:hAnsi="Consolas"/>
          <w:sz w:val="17"/>
          <w:lang w:val="fr-FR"/>
        </w:rPr>
        <w:t>POST /api/</w:t>
      </w:r>
      <w:proofErr w:type="spellStart"/>
      <w:r w:rsidRPr="0001235A">
        <w:rPr>
          <w:rFonts w:ascii="Consolas" w:hAnsi="Consolas"/>
          <w:sz w:val="17"/>
          <w:lang w:val="fr-FR"/>
        </w:rPr>
        <w:t>QuestionnaireCompleted</w:t>
      </w:r>
      <w:proofErr w:type="spellEnd"/>
      <w:r w:rsidRPr="0001235A">
        <w:rPr>
          <w:lang w:val="fr-FR"/>
        </w:rPr>
        <w:br/>
      </w:r>
    </w:p>
    <w:p w14:paraId="23710048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>Headers</w:t>
      </w:r>
    </w:p>
    <w:p w14:paraId="41248726" w14:textId="77777777" w:rsidR="001E204A" w:rsidRPr="0001235A" w:rsidRDefault="009E0607">
      <w:pPr>
        <w:spacing w:after="120"/>
        <w:ind w:left="227"/>
        <w:rPr>
          <w:lang w:val="fr-FR"/>
        </w:rPr>
      </w:pPr>
      <w:proofErr w:type="spellStart"/>
      <w:proofErr w:type="gramStart"/>
      <w:r w:rsidRPr="0001235A">
        <w:rPr>
          <w:rFonts w:ascii="Consolas" w:hAnsi="Consolas"/>
          <w:sz w:val="17"/>
          <w:lang w:val="fr-FR"/>
        </w:rPr>
        <w:t>Authorization</w:t>
      </w:r>
      <w:proofErr w:type="spellEnd"/>
      <w:r w:rsidRPr="0001235A">
        <w:rPr>
          <w:rFonts w:ascii="Consolas" w:hAnsi="Consolas"/>
          <w:sz w:val="17"/>
          <w:lang w:val="fr-FR"/>
        </w:rPr>
        <w:t>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Bearer &lt;</w:t>
      </w:r>
      <w:proofErr w:type="spellStart"/>
      <w:r w:rsidRPr="0001235A">
        <w:rPr>
          <w:rFonts w:ascii="Consolas" w:hAnsi="Consolas"/>
          <w:sz w:val="17"/>
          <w:lang w:val="fr-FR"/>
        </w:rPr>
        <w:t>BearerRecuPrecedement</w:t>
      </w:r>
      <w:proofErr w:type="spellEnd"/>
      <w:r w:rsidRPr="0001235A">
        <w:rPr>
          <w:rFonts w:ascii="Consolas" w:hAnsi="Consolas"/>
          <w:sz w:val="17"/>
          <w:lang w:val="fr-FR"/>
        </w:rPr>
        <w:t>&gt;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>Content-</w:t>
      </w:r>
      <w:proofErr w:type="gramStart"/>
      <w:r w:rsidRPr="0001235A">
        <w:rPr>
          <w:rFonts w:ascii="Consolas" w:hAnsi="Consolas"/>
          <w:sz w:val="17"/>
          <w:lang w:val="fr-FR"/>
        </w:rPr>
        <w:t>Type: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application/</w:t>
      </w:r>
      <w:proofErr w:type="spellStart"/>
      <w:r w:rsidRPr="0001235A">
        <w:rPr>
          <w:rFonts w:ascii="Consolas" w:hAnsi="Consolas"/>
          <w:sz w:val="17"/>
          <w:lang w:val="fr-FR"/>
        </w:rPr>
        <w:t>json</w:t>
      </w:r>
      <w:proofErr w:type="spellEnd"/>
      <w:r w:rsidRPr="0001235A">
        <w:rPr>
          <w:lang w:val="fr-FR"/>
        </w:rPr>
        <w:br/>
      </w:r>
    </w:p>
    <w:p w14:paraId="31619F7D" w14:textId="77777777" w:rsidR="001E204A" w:rsidRPr="0001235A" w:rsidRDefault="009E0607">
      <w:pPr>
        <w:rPr>
          <w:lang w:val="fr-FR"/>
        </w:rPr>
      </w:pPr>
      <w:proofErr w:type="spellStart"/>
      <w:r w:rsidRPr="0001235A">
        <w:rPr>
          <w:b/>
          <w:lang w:val="fr-FR"/>
        </w:rPr>
        <w:t>Payload</w:t>
      </w:r>
      <w:proofErr w:type="spellEnd"/>
      <w:r w:rsidRPr="0001235A">
        <w:rPr>
          <w:b/>
          <w:lang w:val="fr-FR"/>
        </w:rPr>
        <w:t xml:space="preserve"> JSON</w:t>
      </w:r>
    </w:p>
    <w:p w14:paraId="09303A5B" w14:textId="77777777" w:rsidR="001E204A" w:rsidRPr="0001235A" w:rsidRDefault="009E0607">
      <w:pPr>
        <w:spacing w:after="120"/>
        <w:ind w:left="227"/>
        <w:rPr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externalref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"HRZNDEV1234",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createdat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"2026-04-17T</w:t>
      </w:r>
      <w:proofErr w:type="gramStart"/>
      <w:r w:rsidRPr="0001235A">
        <w:rPr>
          <w:rFonts w:ascii="Consolas" w:hAnsi="Consolas"/>
          <w:sz w:val="17"/>
          <w:lang w:val="fr-FR"/>
        </w:rPr>
        <w:t>06:32:</w:t>
      </w:r>
      <w:proofErr w:type="gramEnd"/>
      <w:r w:rsidRPr="0001235A">
        <w:rPr>
          <w:rFonts w:ascii="Consolas" w:hAnsi="Consolas"/>
          <w:sz w:val="17"/>
          <w:lang w:val="fr-FR"/>
        </w:rPr>
        <w:t>00.000Z",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fullycompletedat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"2026-04-17T</w:t>
      </w:r>
      <w:proofErr w:type="gramStart"/>
      <w:r w:rsidRPr="0001235A">
        <w:rPr>
          <w:rFonts w:ascii="Consolas" w:hAnsi="Consolas"/>
          <w:sz w:val="17"/>
          <w:lang w:val="fr-FR"/>
        </w:rPr>
        <w:t>10:17:</w:t>
      </w:r>
      <w:proofErr w:type="gramEnd"/>
      <w:r w:rsidRPr="0001235A">
        <w:rPr>
          <w:rFonts w:ascii="Consolas" w:hAnsi="Consolas"/>
          <w:sz w:val="17"/>
          <w:lang w:val="fr-FR"/>
        </w:rPr>
        <w:t>00.000Z"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>}</w:t>
      </w:r>
      <w:r w:rsidRPr="0001235A">
        <w:rPr>
          <w:lang w:val="fr-FR"/>
        </w:rPr>
        <w:br/>
      </w:r>
    </w:p>
    <w:p w14:paraId="1A3B7487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>Exemple JavaScript</w:t>
      </w:r>
    </w:p>
    <w:p w14:paraId="75F20CBF" w14:textId="77777777" w:rsidR="001E204A" w:rsidRPr="0001235A" w:rsidRDefault="009E0607">
      <w:pPr>
        <w:spacing w:after="120"/>
        <w:ind w:left="227"/>
        <w:rPr>
          <w:lang w:val="fr-FR"/>
        </w:rPr>
      </w:pPr>
      <w:proofErr w:type="gramStart"/>
      <w:r w:rsidRPr="0001235A">
        <w:rPr>
          <w:rFonts w:ascii="Consolas" w:hAnsi="Consolas"/>
          <w:sz w:val="17"/>
          <w:lang w:val="fr-FR"/>
        </w:rPr>
        <w:t>fetch(</w:t>
      </w:r>
      <w:proofErr w:type="gramEnd"/>
      <w:r w:rsidRPr="0001235A">
        <w:rPr>
          <w:rFonts w:ascii="Consolas" w:hAnsi="Consolas"/>
          <w:sz w:val="17"/>
          <w:lang w:val="fr-FR"/>
        </w:rPr>
        <w:t>"https://horizonapi.dev.pole-sante-bergere.org/api/QuestionnaireCompleted", 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headers: 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  "</w:t>
      </w:r>
      <w:proofErr w:type="spellStart"/>
      <w:r w:rsidRPr="0001235A">
        <w:rPr>
          <w:rFonts w:ascii="Consolas" w:hAnsi="Consolas"/>
          <w:sz w:val="17"/>
          <w:lang w:val="fr-FR"/>
        </w:rPr>
        <w:t>authorization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"Bearer &lt;</w:t>
      </w:r>
      <w:proofErr w:type="spellStart"/>
      <w:r w:rsidRPr="0001235A">
        <w:rPr>
          <w:rFonts w:ascii="Consolas" w:hAnsi="Consolas"/>
          <w:sz w:val="17"/>
          <w:lang w:val="fr-FR"/>
        </w:rPr>
        <w:t>BearerRecuPrecedement</w:t>
      </w:r>
      <w:proofErr w:type="spellEnd"/>
      <w:r w:rsidRPr="0001235A">
        <w:rPr>
          <w:rFonts w:ascii="Consolas" w:hAnsi="Consolas"/>
          <w:sz w:val="17"/>
          <w:lang w:val="fr-FR"/>
        </w:rPr>
        <w:t>&gt;",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  "content-type</w:t>
      </w:r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"application/</w:t>
      </w:r>
      <w:proofErr w:type="spellStart"/>
      <w:r w:rsidRPr="0001235A">
        <w:rPr>
          <w:rFonts w:ascii="Consolas" w:hAnsi="Consolas"/>
          <w:sz w:val="17"/>
          <w:lang w:val="fr-FR"/>
        </w:rPr>
        <w:t>json</w:t>
      </w:r>
      <w:proofErr w:type="spellEnd"/>
      <w:r w:rsidRPr="0001235A">
        <w:rPr>
          <w:rFonts w:ascii="Consolas" w:hAnsi="Consolas"/>
          <w:sz w:val="17"/>
          <w:lang w:val="fr-FR"/>
        </w:rPr>
        <w:t>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},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referrer: "https://horizonapi.dev.pole-sante-bergere.org/test.html",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body: </w:t>
      </w:r>
      <w:proofErr w:type="spellStart"/>
      <w:r w:rsidRPr="0001235A">
        <w:rPr>
          <w:rFonts w:ascii="Consolas" w:hAnsi="Consolas"/>
          <w:sz w:val="17"/>
          <w:lang w:val="fr-FR"/>
        </w:rPr>
        <w:t>JSON.stringify</w:t>
      </w:r>
      <w:proofErr w:type="spellEnd"/>
      <w:r w:rsidRPr="0001235A">
        <w:rPr>
          <w:rFonts w:ascii="Consolas" w:hAnsi="Consolas"/>
          <w:sz w:val="17"/>
          <w:lang w:val="fr-FR"/>
        </w:rPr>
        <w:t>({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  </w:t>
      </w:r>
      <w:proofErr w:type="spellStart"/>
      <w:proofErr w:type="gramStart"/>
      <w:r w:rsidRPr="0001235A">
        <w:rPr>
          <w:rFonts w:ascii="Consolas" w:hAnsi="Consolas"/>
          <w:sz w:val="17"/>
          <w:lang w:val="fr-FR"/>
        </w:rPr>
        <w:t>externalref</w:t>
      </w:r>
      <w:proofErr w:type="spellEnd"/>
      <w:r w:rsidRPr="0001235A">
        <w:rPr>
          <w:rFonts w:ascii="Consolas" w:hAnsi="Consolas"/>
          <w:sz w:val="17"/>
          <w:lang w:val="fr-FR"/>
        </w:rPr>
        <w:t>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"HRZNDEV1234",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  </w:t>
      </w:r>
      <w:proofErr w:type="spellStart"/>
      <w:proofErr w:type="gramStart"/>
      <w:r w:rsidRPr="0001235A">
        <w:rPr>
          <w:rFonts w:ascii="Consolas" w:hAnsi="Consolas"/>
          <w:sz w:val="17"/>
          <w:lang w:val="fr-FR"/>
        </w:rPr>
        <w:t>createdat</w:t>
      </w:r>
      <w:proofErr w:type="spellEnd"/>
      <w:r w:rsidRPr="0001235A">
        <w:rPr>
          <w:rFonts w:ascii="Consolas" w:hAnsi="Consolas"/>
          <w:sz w:val="17"/>
          <w:lang w:val="fr-FR"/>
        </w:rPr>
        <w:t>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"2026-04-17T</w:t>
      </w:r>
      <w:proofErr w:type="gramStart"/>
      <w:r w:rsidRPr="0001235A">
        <w:rPr>
          <w:rFonts w:ascii="Consolas" w:hAnsi="Consolas"/>
          <w:sz w:val="17"/>
          <w:lang w:val="fr-FR"/>
        </w:rPr>
        <w:t>06:32:</w:t>
      </w:r>
      <w:proofErr w:type="gramEnd"/>
      <w:r w:rsidRPr="0001235A">
        <w:rPr>
          <w:rFonts w:ascii="Consolas" w:hAnsi="Consolas"/>
          <w:sz w:val="17"/>
          <w:lang w:val="fr-FR"/>
        </w:rPr>
        <w:t>00.000Z",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lastRenderedPageBreak/>
        <w:t xml:space="preserve">    </w:t>
      </w:r>
      <w:proofErr w:type="spellStart"/>
      <w:proofErr w:type="gramStart"/>
      <w:r w:rsidRPr="0001235A">
        <w:rPr>
          <w:rFonts w:ascii="Consolas" w:hAnsi="Consolas"/>
          <w:sz w:val="17"/>
          <w:lang w:val="fr-FR"/>
        </w:rPr>
        <w:t>fullycompletedat</w:t>
      </w:r>
      <w:proofErr w:type="spellEnd"/>
      <w:r w:rsidRPr="0001235A">
        <w:rPr>
          <w:rFonts w:ascii="Consolas" w:hAnsi="Consolas"/>
          <w:sz w:val="17"/>
          <w:lang w:val="fr-FR"/>
        </w:rPr>
        <w:t>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"2026-04-17T</w:t>
      </w:r>
      <w:proofErr w:type="gramStart"/>
      <w:r w:rsidRPr="0001235A">
        <w:rPr>
          <w:rFonts w:ascii="Consolas" w:hAnsi="Consolas"/>
          <w:sz w:val="17"/>
          <w:lang w:val="fr-FR"/>
        </w:rPr>
        <w:t>10:17:</w:t>
      </w:r>
      <w:proofErr w:type="gramEnd"/>
      <w:r w:rsidRPr="0001235A">
        <w:rPr>
          <w:rFonts w:ascii="Consolas" w:hAnsi="Consolas"/>
          <w:sz w:val="17"/>
          <w:lang w:val="fr-FR"/>
        </w:rPr>
        <w:t>00.000Z"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}),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</w:t>
      </w:r>
      <w:proofErr w:type="spellStart"/>
      <w:r w:rsidRPr="0001235A">
        <w:rPr>
          <w:rFonts w:ascii="Consolas" w:hAnsi="Consolas"/>
          <w:sz w:val="17"/>
          <w:lang w:val="fr-FR"/>
        </w:rPr>
        <w:t>method</w:t>
      </w:r>
      <w:proofErr w:type="spellEnd"/>
      <w:r w:rsidRPr="0001235A">
        <w:rPr>
          <w:rFonts w:ascii="Consolas" w:hAnsi="Consolas"/>
          <w:sz w:val="17"/>
          <w:lang w:val="fr-FR"/>
        </w:rPr>
        <w:t>: "POST"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>}</w:t>
      </w:r>
      <w:proofErr w:type="gramStart"/>
      <w:r w:rsidRPr="0001235A">
        <w:rPr>
          <w:rFonts w:ascii="Consolas" w:hAnsi="Consolas"/>
          <w:sz w:val="17"/>
          <w:lang w:val="fr-FR"/>
        </w:rPr>
        <w:t>);</w:t>
      </w:r>
      <w:proofErr w:type="gramEnd"/>
      <w:r w:rsidRPr="0001235A">
        <w:rPr>
          <w:lang w:val="fr-FR"/>
        </w:rPr>
        <w:br/>
      </w:r>
    </w:p>
    <w:p w14:paraId="61DFF3F2" w14:textId="77777777" w:rsidR="001E204A" w:rsidRDefault="009E0607">
      <w:proofErr w:type="spellStart"/>
      <w:r>
        <w:rPr>
          <w:b/>
        </w:rPr>
        <w:t>Exemple</w:t>
      </w:r>
      <w:proofErr w:type="spellEnd"/>
      <w:r>
        <w:rPr>
          <w:b/>
        </w:rPr>
        <w:t xml:space="preserve"> curl (Windows)</w:t>
      </w:r>
    </w:p>
    <w:p w14:paraId="679E6ECB" w14:textId="77777777" w:rsidR="001E204A" w:rsidRDefault="009E0607">
      <w:pPr>
        <w:spacing w:after="120"/>
        <w:ind w:left="227"/>
      </w:pPr>
      <w:r>
        <w:rPr>
          <w:rFonts w:ascii="Consolas" w:hAnsi="Consolas"/>
          <w:sz w:val="17"/>
        </w:rPr>
        <w:t>curl -X POST "https://horizonapi.dev.pole-sante-bergere.org/api/QuestionnaireCompleted" -H "Authorization: Bearer &lt;BearerRecuPrecedement&gt;" -H "Referer: https://horizon.qa.pole-sante-bergere.org/test.html" -H "Content-Type: application/json" -d "{\"externalref\":\"PAT-86392\",\"createdat\":\"2026-04-17T06:32:00.000Z\",\"fullycompletedat\":\"2026-04-17T10:17:00.000Z\"}"</w:t>
      </w:r>
      <w:r>
        <w:br/>
      </w:r>
    </w:p>
    <w:p w14:paraId="440D4075" w14:textId="77777777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>Exemple de réponse</w:t>
      </w:r>
    </w:p>
    <w:p w14:paraId="4B6E92C2" w14:textId="77777777" w:rsidR="001E204A" w:rsidRDefault="009E0607">
      <w:pPr>
        <w:spacing w:after="120"/>
        <w:ind w:left="227"/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success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</w:t>
      </w:r>
      <w:proofErr w:type="spellStart"/>
      <w:r w:rsidRPr="0001235A">
        <w:rPr>
          <w:rFonts w:ascii="Consolas" w:hAnsi="Consolas"/>
          <w:sz w:val="17"/>
          <w:lang w:val="fr-FR"/>
        </w:rPr>
        <w:t>true</w:t>
      </w:r>
      <w:proofErr w:type="spellEnd"/>
      <w:r w:rsidRPr="0001235A">
        <w:rPr>
          <w:rFonts w:ascii="Consolas" w:hAnsi="Consolas"/>
          <w:sz w:val="17"/>
          <w:lang w:val="fr-FR"/>
        </w:rPr>
        <w:t>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"message</w:t>
      </w:r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</w:t>
      </w:r>
      <w:proofErr w:type="spellStart"/>
      <w:r w:rsidRPr="0001235A">
        <w:rPr>
          <w:rFonts w:ascii="Consolas" w:hAnsi="Consolas"/>
          <w:sz w:val="17"/>
          <w:lang w:val="fr-FR"/>
        </w:rPr>
        <w:t>QuestionnaireCompleted</w:t>
      </w:r>
      <w:proofErr w:type="spellEnd"/>
      <w:r w:rsidRPr="0001235A">
        <w:rPr>
          <w:rFonts w:ascii="Consolas" w:hAnsi="Consolas"/>
          <w:sz w:val="17"/>
          <w:lang w:val="fr-FR"/>
        </w:rPr>
        <w:t xml:space="preserve"> reçu."</w:t>
      </w:r>
      <w:r w:rsidRPr="0001235A">
        <w:rPr>
          <w:lang w:val="fr-FR"/>
        </w:rPr>
        <w:br/>
      </w:r>
      <w:r>
        <w:rPr>
          <w:rFonts w:ascii="Consolas" w:hAnsi="Consolas"/>
          <w:sz w:val="17"/>
        </w:rPr>
        <w:t>}</w:t>
      </w:r>
      <w:r>
        <w:br/>
      </w:r>
    </w:p>
    <w:p w14:paraId="6C00F68A" w14:textId="77777777" w:rsidR="001E204A" w:rsidRDefault="009E0607">
      <w:pPr>
        <w:pStyle w:val="Ttulo1"/>
      </w:pPr>
      <w:r>
        <w:rPr>
          <w:rFonts w:ascii="Aptos" w:hAnsi="Aptos"/>
          <w:color w:val="1F4E79"/>
        </w:rPr>
        <w:t>5. Règles d’intégration</w:t>
      </w:r>
    </w:p>
    <w:p w14:paraId="7BFEF2B5" w14:textId="77777777" w:rsidR="001E204A" w:rsidRPr="0001235A" w:rsidRDefault="009E0607">
      <w:pPr>
        <w:pStyle w:val="Listaconvietas"/>
        <w:rPr>
          <w:lang w:val="fr-FR"/>
        </w:rPr>
      </w:pPr>
      <w:r w:rsidRPr="0001235A">
        <w:rPr>
          <w:lang w:val="fr-FR"/>
        </w:rPr>
        <w:t xml:space="preserve">Tous les appels métier nécessitent un </w:t>
      </w:r>
      <w:proofErr w:type="spellStart"/>
      <w:r w:rsidRPr="0001235A">
        <w:rPr>
          <w:lang w:val="fr-FR"/>
        </w:rPr>
        <w:t>token</w:t>
      </w:r>
      <w:proofErr w:type="spellEnd"/>
      <w:r w:rsidRPr="0001235A">
        <w:rPr>
          <w:lang w:val="fr-FR"/>
        </w:rPr>
        <w:t xml:space="preserve"> Bearer valide.</w:t>
      </w:r>
    </w:p>
    <w:p w14:paraId="7EB1FD37" w14:textId="77777777" w:rsidR="001E204A" w:rsidRPr="0001235A" w:rsidRDefault="009E0607">
      <w:pPr>
        <w:pStyle w:val="Listaconvietas"/>
        <w:rPr>
          <w:lang w:val="fr-FR"/>
        </w:rPr>
      </w:pPr>
      <w:r w:rsidRPr="0001235A">
        <w:rPr>
          <w:lang w:val="fr-FR"/>
        </w:rPr>
        <w:t xml:space="preserve">La durée de validité du </w:t>
      </w:r>
      <w:proofErr w:type="spellStart"/>
      <w:r w:rsidRPr="0001235A">
        <w:rPr>
          <w:lang w:val="fr-FR"/>
        </w:rPr>
        <w:t>token</w:t>
      </w:r>
      <w:proofErr w:type="spellEnd"/>
      <w:r w:rsidRPr="0001235A">
        <w:rPr>
          <w:lang w:val="fr-FR"/>
        </w:rPr>
        <w:t xml:space="preserve"> est de 3600 secondes (1 heure).</w:t>
      </w:r>
    </w:p>
    <w:p w14:paraId="0D4C23BD" w14:textId="77777777" w:rsidR="001E204A" w:rsidRPr="0001235A" w:rsidRDefault="009E0607">
      <w:pPr>
        <w:pStyle w:val="Listaconvietas"/>
        <w:rPr>
          <w:lang w:val="fr-FR"/>
        </w:rPr>
      </w:pPr>
      <w:r w:rsidRPr="0001235A">
        <w:rPr>
          <w:lang w:val="fr-FR"/>
        </w:rPr>
        <w:t xml:space="preserve">Le champ </w:t>
      </w:r>
      <w:proofErr w:type="spellStart"/>
      <w:r w:rsidRPr="0001235A">
        <w:rPr>
          <w:lang w:val="fr-FR"/>
        </w:rPr>
        <w:t>externalref</w:t>
      </w:r>
      <w:proofErr w:type="spellEnd"/>
      <w:r w:rsidRPr="0001235A">
        <w:rPr>
          <w:lang w:val="fr-FR"/>
        </w:rPr>
        <w:t xml:space="preserve"> sert d’identifiant de corrélation entre </w:t>
      </w:r>
      <w:proofErr w:type="spellStart"/>
      <w:r w:rsidRPr="0001235A">
        <w:rPr>
          <w:lang w:val="fr-FR"/>
        </w:rPr>
        <w:t>Integratome</w:t>
      </w:r>
      <w:proofErr w:type="spellEnd"/>
      <w:r w:rsidRPr="0001235A">
        <w:rPr>
          <w:lang w:val="fr-FR"/>
        </w:rPr>
        <w:t xml:space="preserve"> et Horizon.</w:t>
      </w:r>
    </w:p>
    <w:p w14:paraId="3D03CDC5" w14:textId="77777777" w:rsidR="001E204A" w:rsidRPr="0001235A" w:rsidRDefault="009E0607">
      <w:pPr>
        <w:pStyle w:val="Listaconvietas"/>
        <w:rPr>
          <w:lang w:val="fr-FR"/>
        </w:rPr>
      </w:pPr>
      <w:r w:rsidRPr="0001235A">
        <w:rPr>
          <w:lang w:val="fr-FR"/>
        </w:rPr>
        <w:t xml:space="preserve">En cas d’envoi multiple du même événement pour une même </w:t>
      </w:r>
      <w:proofErr w:type="spellStart"/>
      <w:r w:rsidRPr="0001235A">
        <w:rPr>
          <w:lang w:val="fr-FR"/>
        </w:rPr>
        <w:t>externalref</w:t>
      </w:r>
      <w:proofErr w:type="spellEnd"/>
      <w:r w:rsidRPr="0001235A">
        <w:rPr>
          <w:lang w:val="fr-FR"/>
        </w:rPr>
        <w:t>, seul le premier envoi est traité ; les suivants sont ignorés.</w:t>
      </w:r>
    </w:p>
    <w:p w14:paraId="55F9DCAD" w14:textId="0B86945E" w:rsidR="001E204A" w:rsidRPr="0001235A" w:rsidRDefault="009E0607">
      <w:pPr>
        <w:pStyle w:val="Listaconvietas"/>
        <w:rPr>
          <w:lang w:val="fr-FR"/>
        </w:rPr>
      </w:pPr>
      <w:r w:rsidRPr="0001235A">
        <w:rPr>
          <w:lang w:val="fr-FR"/>
        </w:rPr>
        <w:t>Les dates doivent être transmises au format ISO 8601.</w:t>
      </w:r>
    </w:p>
    <w:p w14:paraId="6D93B814" w14:textId="77777777" w:rsidR="001E204A" w:rsidRDefault="009E0607">
      <w:pPr>
        <w:pStyle w:val="Ttulo1"/>
      </w:pPr>
      <w:r>
        <w:rPr>
          <w:rFonts w:ascii="Aptos" w:hAnsi="Aptos"/>
          <w:color w:val="1F4E79"/>
        </w:rPr>
        <w:t>6. Points à valider ensemble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13"/>
        <w:gridCol w:w="3208"/>
        <w:gridCol w:w="3207"/>
      </w:tblGrid>
      <w:tr w:rsidR="001E204A" w14:paraId="6A9766BB" w14:textId="77777777" w:rsidTr="00E00E5B">
        <w:trPr>
          <w:jc w:val="center"/>
        </w:trPr>
        <w:tc>
          <w:tcPr>
            <w:tcW w:w="3213" w:type="dxa"/>
            <w:shd w:val="clear" w:color="auto" w:fill="1F4E79"/>
            <w:vAlign w:val="center"/>
          </w:tcPr>
          <w:p w14:paraId="5709D24C" w14:textId="77777777" w:rsidR="001E204A" w:rsidRDefault="009E0607">
            <w:r>
              <w:rPr>
                <w:b/>
                <w:color w:val="FFFFFF"/>
                <w:sz w:val="20"/>
              </w:rPr>
              <w:t>Sujet</w:t>
            </w:r>
          </w:p>
        </w:tc>
        <w:tc>
          <w:tcPr>
            <w:tcW w:w="3208" w:type="dxa"/>
            <w:shd w:val="clear" w:color="auto" w:fill="1F4E79"/>
            <w:vAlign w:val="center"/>
          </w:tcPr>
          <w:p w14:paraId="2ED59157" w14:textId="77777777" w:rsidR="001E204A" w:rsidRDefault="009E0607">
            <w:r>
              <w:rPr>
                <w:b/>
                <w:color w:val="FFFFFF"/>
                <w:sz w:val="20"/>
              </w:rPr>
              <w:t>Position actuelle</w:t>
            </w:r>
          </w:p>
        </w:tc>
        <w:tc>
          <w:tcPr>
            <w:tcW w:w="3207" w:type="dxa"/>
            <w:shd w:val="clear" w:color="auto" w:fill="1F4E79"/>
            <w:vAlign w:val="center"/>
          </w:tcPr>
          <w:p w14:paraId="52358761" w14:textId="77777777" w:rsidR="001E204A" w:rsidRDefault="009E0607">
            <w:r>
              <w:rPr>
                <w:b/>
                <w:color w:val="FFFFFF"/>
                <w:sz w:val="20"/>
              </w:rPr>
              <w:t>Commentaire</w:t>
            </w:r>
          </w:p>
        </w:tc>
      </w:tr>
      <w:tr w:rsidR="001E204A" w:rsidRPr="0001235A" w14:paraId="362CC6DE" w14:textId="77777777" w:rsidTr="00E00E5B">
        <w:trPr>
          <w:jc w:val="center"/>
        </w:trPr>
        <w:tc>
          <w:tcPr>
            <w:tcW w:w="3213" w:type="dxa"/>
            <w:vAlign w:val="center"/>
          </w:tcPr>
          <w:p w14:paraId="4D4D139C" w14:textId="77777777" w:rsidR="001E204A" w:rsidRPr="0001235A" w:rsidRDefault="009E0607">
            <w:pPr>
              <w:rPr>
                <w:lang w:val="fr-FR"/>
              </w:rPr>
            </w:pPr>
            <w:r w:rsidRPr="0001235A">
              <w:rPr>
                <w:sz w:val="20"/>
                <w:lang w:val="fr-FR"/>
              </w:rPr>
              <w:t xml:space="preserve">Valeurs autorisées de </w:t>
            </w:r>
            <w:proofErr w:type="spellStart"/>
            <w:r w:rsidRPr="0001235A">
              <w:rPr>
                <w:sz w:val="20"/>
                <w:lang w:val="fr-FR"/>
              </w:rPr>
              <w:t>status_import</w:t>
            </w:r>
            <w:proofErr w:type="spellEnd"/>
          </w:p>
        </w:tc>
        <w:tc>
          <w:tcPr>
            <w:tcW w:w="3208" w:type="dxa"/>
            <w:vAlign w:val="center"/>
          </w:tcPr>
          <w:p w14:paraId="20F6354B" w14:textId="77777777" w:rsidR="001E204A" w:rsidRDefault="009E0607">
            <w:r>
              <w:rPr>
                <w:sz w:val="20"/>
              </w:rPr>
              <w:t>À confirmer</w:t>
            </w:r>
          </w:p>
        </w:tc>
        <w:tc>
          <w:tcPr>
            <w:tcW w:w="3207" w:type="dxa"/>
            <w:vAlign w:val="center"/>
          </w:tcPr>
          <w:p w14:paraId="20674E1F" w14:textId="6106BEA9" w:rsidR="001E204A" w:rsidRPr="0001235A" w:rsidRDefault="001E204A">
            <w:pPr>
              <w:rPr>
                <w:lang w:val="fr-FR"/>
              </w:rPr>
            </w:pPr>
          </w:p>
        </w:tc>
      </w:tr>
      <w:tr w:rsidR="001E204A" w:rsidRPr="0001235A" w14:paraId="198EC6B0" w14:textId="77777777" w:rsidTr="00E00E5B">
        <w:trPr>
          <w:jc w:val="center"/>
        </w:trPr>
        <w:tc>
          <w:tcPr>
            <w:tcW w:w="3213" w:type="dxa"/>
            <w:vAlign w:val="center"/>
          </w:tcPr>
          <w:p w14:paraId="6ED5F0B0" w14:textId="77777777" w:rsidR="001E204A" w:rsidRPr="0001235A" w:rsidRDefault="009E0607">
            <w:pPr>
              <w:rPr>
                <w:lang w:val="fr-FR"/>
              </w:rPr>
            </w:pPr>
            <w:r w:rsidRPr="0001235A">
              <w:rPr>
                <w:sz w:val="20"/>
                <w:lang w:val="fr-FR"/>
              </w:rPr>
              <w:t xml:space="preserve">Valeurs autorisées de </w:t>
            </w:r>
            <w:proofErr w:type="spellStart"/>
            <w:r w:rsidRPr="0001235A">
              <w:rPr>
                <w:sz w:val="20"/>
                <w:lang w:val="fr-FR"/>
              </w:rPr>
              <w:t>status_treatment</w:t>
            </w:r>
            <w:proofErr w:type="spellEnd"/>
          </w:p>
        </w:tc>
        <w:tc>
          <w:tcPr>
            <w:tcW w:w="3208" w:type="dxa"/>
            <w:vAlign w:val="center"/>
          </w:tcPr>
          <w:p w14:paraId="207F7910" w14:textId="77777777" w:rsidR="001E204A" w:rsidRDefault="009E0607">
            <w:r>
              <w:rPr>
                <w:sz w:val="20"/>
              </w:rPr>
              <w:t>À confirmer</w:t>
            </w:r>
          </w:p>
        </w:tc>
        <w:tc>
          <w:tcPr>
            <w:tcW w:w="3207" w:type="dxa"/>
            <w:vAlign w:val="center"/>
          </w:tcPr>
          <w:p w14:paraId="55542EA8" w14:textId="5ACD3F85" w:rsidR="001E204A" w:rsidRPr="0001235A" w:rsidRDefault="001E204A">
            <w:pPr>
              <w:rPr>
                <w:lang w:val="fr-FR"/>
              </w:rPr>
            </w:pPr>
          </w:p>
        </w:tc>
      </w:tr>
      <w:tr w:rsidR="001E204A" w:rsidRPr="0001235A" w14:paraId="43886F2B" w14:textId="77777777" w:rsidTr="00E00E5B">
        <w:trPr>
          <w:jc w:val="center"/>
        </w:trPr>
        <w:tc>
          <w:tcPr>
            <w:tcW w:w="3213" w:type="dxa"/>
            <w:vAlign w:val="center"/>
          </w:tcPr>
          <w:p w14:paraId="156917BF" w14:textId="77777777" w:rsidR="001E204A" w:rsidRDefault="009E0607">
            <w:r>
              <w:rPr>
                <w:sz w:val="20"/>
              </w:rPr>
              <w:t xml:space="preserve">Gestion des </w:t>
            </w:r>
            <w:proofErr w:type="spellStart"/>
            <w:r>
              <w:rPr>
                <w:sz w:val="20"/>
              </w:rPr>
              <w:t>erreurs</w:t>
            </w:r>
            <w:proofErr w:type="spellEnd"/>
            <w:r>
              <w:rPr>
                <w:sz w:val="20"/>
              </w:rPr>
              <w:t xml:space="preserve"> API</w:t>
            </w:r>
          </w:p>
        </w:tc>
        <w:tc>
          <w:tcPr>
            <w:tcW w:w="3208" w:type="dxa"/>
            <w:vAlign w:val="center"/>
          </w:tcPr>
          <w:p w14:paraId="7BC0AAA3" w14:textId="77777777" w:rsidR="001E204A" w:rsidRDefault="009E0607">
            <w:r>
              <w:rPr>
                <w:sz w:val="20"/>
              </w:rPr>
              <w:t>À formaliser</w:t>
            </w:r>
          </w:p>
        </w:tc>
        <w:tc>
          <w:tcPr>
            <w:tcW w:w="3207" w:type="dxa"/>
            <w:vAlign w:val="center"/>
          </w:tcPr>
          <w:p w14:paraId="295F2E85" w14:textId="77777777" w:rsidR="001E204A" w:rsidRPr="0001235A" w:rsidRDefault="009E0607">
            <w:pPr>
              <w:rPr>
                <w:lang w:val="fr-FR"/>
              </w:rPr>
            </w:pPr>
            <w:r w:rsidRPr="0001235A">
              <w:rPr>
                <w:sz w:val="20"/>
                <w:lang w:val="fr-FR"/>
              </w:rPr>
              <w:t>Prévoir le format de réponse en cas d’erreur métier ou technique.</w:t>
            </w:r>
          </w:p>
        </w:tc>
      </w:tr>
      <w:tr w:rsidR="001E204A" w:rsidRPr="0001235A" w14:paraId="18DD238F" w14:textId="77777777" w:rsidTr="00E00E5B">
        <w:trPr>
          <w:jc w:val="center"/>
        </w:trPr>
        <w:tc>
          <w:tcPr>
            <w:tcW w:w="3213" w:type="dxa"/>
            <w:vAlign w:val="center"/>
          </w:tcPr>
          <w:p w14:paraId="641DB011" w14:textId="77777777" w:rsidR="001E204A" w:rsidRDefault="009E0607">
            <w:r>
              <w:rPr>
                <w:sz w:val="20"/>
              </w:rPr>
              <w:t>Politique de retry</w:t>
            </w:r>
          </w:p>
        </w:tc>
        <w:tc>
          <w:tcPr>
            <w:tcW w:w="3208" w:type="dxa"/>
            <w:vAlign w:val="center"/>
          </w:tcPr>
          <w:p w14:paraId="61F86825" w14:textId="77777777" w:rsidR="001E204A" w:rsidRDefault="009E0607">
            <w:r>
              <w:rPr>
                <w:sz w:val="20"/>
              </w:rPr>
              <w:t>À définir</w:t>
            </w:r>
          </w:p>
        </w:tc>
        <w:tc>
          <w:tcPr>
            <w:tcW w:w="3207" w:type="dxa"/>
            <w:vAlign w:val="center"/>
          </w:tcPr>
          <w:p w14:paraId="11C049D5" w14:textId="2AA4E90E" w:rsidR="001E204A" w:rsidRPr="0001235A" w:rsidRDefault="00E00E5B">
            <w:pPr>
              <w:rPr>
                <w:lang w:val="fr-FR"/>
              </w:rPr>
            </w:pPr>
            <w:r>
              <w:rPr>
                <w:sz w:val="20"/>
                <w:lang w:val="fr-FR"/>
              </w:rPr>
              <w:t>E</w:t>
            </w:r>
            <w:r w:rsidR="009E0607" w:rsidRPr="0001235A">
              <w:rPr>
                <w:sz w:val="20"/>
                <w:lang w:val="fr-FR"/>
              </w:rPr>
              <w:t>n cas de timeout, 5xx ou indisponibilité temporaire.</w:t>
            </w:r>
          </w:p>
        </w:tc>
      </w:tr>
      <w:tr w:rsidR="001E204A" w:rsidRPr="0001235A" w14:paraId="3CAB33F6" w14:textId="77777777" w:rsidTr="00E00E5B">
        <w:trPr>
          <w:jc w:val="center"/>
        </w:trPr>
        <w:tc>
          <w:tcPr>
            <w:tcW w:w="3213" w:type="dxa"/>
            <w:vAlign w:val="center"/>
          </w:tcPr>
          <w:p w14:paraId="76A9DABF" w14:textId="77777777" w:rsidR="001E204A" w:rsidRDefault="009E0607">
            <w:r>
              <w:rPr>
                <w:sz w:val="20"/>
              </w:rPr>
              <w:t>Whitelist IP</w:t>
            </w:r>
          </w:p>
        </w:tc>
        <w:tc>
          <w:tcPr>
            <w:tcW w:w="3208" w:type="dxa"/>
            <w:vAlign w:val="center"/>
          </w:tcPr>
          <w:p w14:paraId="6D39BB42" w14:textId="77777777" w:rsidR="001E204A" w:rsidRDefault="009E0607">
            <w:r>
              <w:rPr>
                <w:sz w:val="20"/>
              </w:rPr>
              <w:t>Recommandée</w:t>
            </w:r>
          </w:p>
        </w:tc>
        <w:tc>
          <w:tcPr>
            <w:tcW w:w="3207" w:type="dxa"/>
            <w:vAlign w:val="center"/>
          </w:tcPr>
          <w:p w14:paraId="36023F33" w14:textId="77777777" w:rsidR="001E204A" w:rsidRDefault="009E0607">
            <w:pPr>
              <w:rPr>
                <w:sz w:val="20"/>
                <w:lang w:val="fr-FR"/>
              </w:rPr>
            </w:pPr>
            <w:r w:rsidRPr="0001235A">
              <w:rPr>
                <w:sz w:val="20"/>
                <w:lang w:val="fr-FR"/>
              </w:rPr>
              <w:t xml:space="preserve">Peut être mise en place au niveau du reverse proxy / </w:t>
            </w:r>
            <w:proofErr w:type="spellStart"/>
            <w:r w:rsidRPr="0001235A">
              <w:rPr>
                <w:sz w:val="20"/>
                <w:lang w:val="fr-FR"/>
              </w:rPr>
              <w:t>HAProxy</w:t>
            </w:r>
            <w:proofErr w:type="spellEnd"/>
            <w:r w:rsidRPr="0001235A">
              <w:rPr>
                <w:sz w:val="20"/>
                <w:lang w:val="fr-FR"/>
              </w:rPr>
              <w:t>.</w:t>
            </w:r>
          </w:p>
          <w:p w14:paraId="5AD1C624" w14:textId="7EABA258" w:rsidR="00E00E5B" w:rsidRPr="0001235A" w:rsidRDefault="00E00E5B">
            <w:pPr>
              <w:rPr>
                <w:lang w:val="fr-FR"/>
              </w:rPr>
            </w:pPr>
            <w:r>
              <w:rPr>
                <w:sz w:val="20"/>
                <w:lang w:val="fr-FR"/>
              </w:rPr>
              <w:t xml:space="preserve">Est-ce que </w:t>
            </w:r>
            <w:proofErr w:type="spellStart"/>
            <w:r>
              <w:rPr>
                <w:sz w:val="20"/>
                <w:lang w:val="fr-FR"/>
              </w:rPr>
              <w:t>Integratome</w:t>
            </w:r>
            <w:proofErr w:type="spellEnd"/>
            <w:r>
              <w:rPr>
                <w:sz w:val="20"/>
                <w:lang w:val="fr-FR"/>
              </w:rPr>
              <w:t xml:space="preserve"> a des </w:t>
            </w:r>
            <w:proofErr w:type="spellStart"/>
            <w:r>
              <w:rPr>
                <w:sz w:val="20"/>
                <w:lang w:val="fr-FR"/>
              </w:rPr>
              <w:t>ip</w:t>
            </w:r>
            <w:proofErr w:type="spellEnd"/>
            <w:r>
              <w:rPr>
                <w:sz w:val="20"/>
                <w:lang w:val="fr-FR"/>
              </w:rPr>
              <w:t xml:space="preserve"> fixes</w:t>
            </w:r>
          </w:p>
        </w:tc>
      </w:tr>
    </w:tbl>
    <w:p w14:paraId="75A330C5" w14:textId="77777777" w:rsidR="001E204A" w:rsidRDefault="001E204A"/>
    <w:p w14:paraId="1092E297" w14:textId="00002A9B" w:rsidR="001E204A" w:rsidRPr="0001235A" w:rsidRDefault="009E0607">
      <w:pPr>
        <w:rPr>
          <w:lang w:val="fr-FR"/>
        </w:rPr>
      </w:pPr>
      <w:r w:rsidRPr="0001235A">
        <w:rPr>
          <w:b/>
          <w:lang w:val="fr-FR"/>
        </w:rPr>
        <w:t xml:space="preserve">Note : </w:t>
      </w:r>
      <w:r w:rsidRPr="0001235A">
        <w:rPr>
          <w:lang w:val="fr-FR"/>
        </w:rPr>
        <w:t xml:space="preserve">les exemples fournis ci-dessus utilisent l’environnement DEV. Les mêmes </w:t>
      </w:r>
      <w:proofErr w:type="spellStart"/>
      <w:r w:rsidRPr="0001235A">
        <w:rPr>
          <w:lang w:val="fr-FR"/>
        </w:rPr>
        <w:t>endpoints</w:t>
      </w:r>
      <w:proofErr w:type="spellEnd"/>
      <w:r w:rsidRPr="0001235A">
        <w:rPr>
          <w:lang w:val="fr-FR"/>
        </w:rPr>
        <w:t xml:space="preserve"> existe</w:t>
      </w:r>
      <w:r w:rsidR="00E00E5B">
        <w:rPr>
          <w:lang w:val="fr-FR"/>
        </w:rPr>
        <w:t>ront</w:t>
      </w:r>
      <w:r w:rsidRPr="0001235A">
        <w:rPr>
          <w:lang w:val="fr-FR"/>
        </w:rPr>
        <w:t xml:space="preserve"> en QA et en PROD en remplaçant simplement l’hôte de base.</w:t>
      </w:r>
    </w:p>
    <w:sectPr w:rsidR="001E204A" w:rsidRPr="0001235A" w:rsidSect="0001235A">
      <w:footerReference w:type="default" r:id="rId8"/>
      <w:pgSz w:w="11906" w:h="16838" w:code="9"/>
      <w:pgMar w:top="1134" w:right="1247" w:bottom="1134" w:left="1247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CCED5" w14:textId="77777777" w:rsidR="009E0607" w:rsidRDefault="009E0607">
      <w:pPr>
        <w:spacing w:after="0" w:line="240" w:lineRule="auto"/>
      </w:pPr>
    </w:p>
  </w:endnote>
  <w:endnote w:type="continuationSeparator" w:id="0">
    <w:p w14:paraId="62031853" w14:textId="77777777" w:rsidR="009E0607" w:rsidRDefault="009E06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7B44F" w14:textId="6939DFFD" w:rsidR="0001235A" w:rsidRPr="0001235A" w:rsidRDefault="0001235A" w:rsidP="0001235A">
    <w:pPr>
      <w:tabs>
        <w:tab w:val="center" w:pos="4550"/>
        <w:tab w:val="left" w:pos="5818"/>
      </w:tabs>
      <w:ind w:right="260"/>
      <w:rPr>
        <w:color w:val="548DD4" w:themeColor="text2" w:themeTint="99"/>
        <w:spacing w:val="60"/>
        <w:sz w:val="16"/>
        <w:szCs w:val="16"/>
        <w:lang w:val="es-ES"/>
      </w:rPr>
    </w:pPr>
    <w:r w:rsidRPr="0001235A">
      <w:rPr>
        <w:color w:val="548DD4" w:themeColor="text2" w:themeTint="99"/>
        <w:spacing w:val="60"/>
        <w:sz w:val="16"/>
        <w:szCs w:val="16"/>
        <w:lang w:val="es-ES"/>
      </w:rPr>
      <w:t xml:space="preserve">Integración Ecaldima – </w:t>
    </w:r>
    <w:proofErr w:type="spellStart"/>
    <w:r w:rsidRPr="0001235A">
      <w:rPr>
        <w:color w:val="548DD4" w:themeColor="text2" w:themeTint="99"/>
        <w:spacing w:val="60"/>
        <w:sz w:val="16"/>
        <w:szCs w:val="16"/>
        <w:lang w:val="es-ES"/>
      </w:rPr>
      <w:t>Integratom</w:t>
    </w:r>
    <w:r w:rsidR="00E00E5B">
      <w:rPr>
        <w:color w:val="548DD4" w:themeColor="text2" w:themeTint="99"/>
        <w:spacing w:val="60"/>
        <w:sz w:val="16"/>
        <w:szCs w:val="16"/>
        <w:lang w:val="es-ES"/>
      </w:rPr>
      <w:t>e</w:t>
    </w:r>
    <w:proofErr w:type="spellEnd"/>
    <w:r w:rsidRPr="0001235A">
      <w:rPr>
        <w:color w:val="548DD4" w:themeColor="text2" w:themeTint="99"/>
        <w:spacing w:val="60"/>
        <w:sz w:val="16"/>
        <w:szCs w:val="16"/>
        <w:lang w:val="es-ES"/>
      </w:rPr>
      <w:t xml:space="preserve"> – PSB Horizon – 20/04/2026</w:t>
    </w:r>
  </w:p>
  <w:p w14:paraId="7E058C3F" w14:textId="35E2522F" w:rsidR="0001235A" w:rsidRPr="0001235A" w:rsidRDefault="0001235A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  <w:lang w:val="es-ES"/>
      </w:rPr>
    </w:pPr>
    <w:r>
      <w:rPr>
        <w:color w:val="548DD4" w:themeColor="text2" w:themeTint="99"/>
        <w:spacing w:val="60"/>
        <w:sz w:val="24"/>
        <w:szCs w:val="24"/>
        <w:lang w:val="es-ES"/>
      </w:rPr>
      <w:t>Página</w:t>
    </w:r>
    <w:r>
      <w:rPr>
        <w:color w:val="548DD4" w:themeColor="text2" w:themeTint="99"/>
        <w:sz w:val="24"/>
        <w:szCs w:val="24"/>
        <w:lang w:val="es-ES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 w:rsidRPr="0001235A">
      <w:rPr>
        <w:color w:val="17365D" w:themeColor="text2" w:themeShade="BF"/>
        <w:sz w:val="24"/>
        <w:szCs w:val="24"/>
        <w:lang w:val="es-ES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color w:val="17365D" w:themeColor="text2" w:themeShade="BF"/>
        <w:sz w:val="24"/>
        <w:szCs w:val="24"/>
        <w:lang w:val="es-ES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  <w:lang w:val="es-ES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 w:rsidRPr="0001235A">
      <w:rPr>
        <w:color w:val="17365D" w:themeColor="text2" w:themeShade="BF"/>
        <w:sz w:val="24"/>
        <w:szCs w:val="24"/>
        <w:lang w:val="es-ES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color w:val="17365D" w:themeColor="text2" w:themeShade="BF"/>
        <w:sz w:val="24"/>
        <w:szCs w:val="24"/>
        <w:lang w:val="es-ES"/>
      </w:rPr>
      <w:t>1</w:t>
    </w:r>
    <w:r>
      <w:rPr>
        <w:color w:val="17365D" w:themeColor="text2" w:themeShade="BF"/>
        <w:sz w:val="24"/>
        <w:szCs w:val="24"/>
      </w:rPr>
      <w:fldChar w:fldCharType="end"/>
    </w:r>
  </w:p>
  <w:p w14:paraId="265C15D7" w14:textId="702607C9" w:rsidR="0001235A" w:rsidRPr="0001235A" w:rsidRDefault="0001235A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B52E1" w14:textId="77777777" w:rsidR="009E0607" w:rsidRDefault="009E0607">
      <w:pPr>
        <w:spacing w:after="0" w:line="240" w:lineRule="auto"/>
      </w:pPr>
    </w:p>
  </w:footnote>
  <w:footnote w:type="continuationSeparator" w:id="0">
    <w:p w14:paraId="13C85E46" w14:textId="77777777" w:rsidR="009E0607" w:rsidRDefault="009E06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7125378">
    <w:abstractNumId w:val="8"/>
  </w:num>
  <w:num w:numId="2" w16cid:durableId="300811144">
    <w:abstractNumId w:val="6"/>
  </w:num>
  <w:num w:numId="3" w16cid:durableId="39861271">
    <w:abstractNumId w:val="5"/>
  </w:num>
  <w:num w:numId="4" w16cid:durableId="890842669">
    <w:abstractNumId w:val="4"/>
  </w:num>
  <w:num w:numId="5" w16cid:durableId="1597790261">
    <w:abstractNumId w:val="7"/>
  </w:num>
  <w:num w:numId="6" w16cid:durableId="234752361">
    <w:abstractNumId w:val="3"/>
  </w:num>
  <w:num w:numId="7" w16cid:durableId="1152873863">
    <w:abstractNumId w:val="2"/>
  </w:num>
  <w:num w:numId="8" w16cid:durableId="1860577814">
    <w:abstractNumId w:val="1"/>
  </w:num>
  <w:num w:numId="9" w16cid:durableId="94195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35A"/>
    <w:rsid w:val="00034616"/>
    <w:rsid w:val="0006063C"/>
    <w:rsid w:val="0015074B"/>
    <w:rsid w:val="001E204A"/>
    <w:rsid w:val="0029639D"/>
    <w:rsid w:val="00326F90"/>
    <w:rsid w:val="009E0607"/>
    <w:rsid w:val="00AA1D8D"/>
    <w:rsid w:val="00B47730"/>
    <w:rsid w:val="00CB0664"/>
    <w:rsid w:val="00D75415"/>
    <w:rsid w:val="00E00E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CBE903"/>
  <w14:defaultImageDpi w14:val="300"/>
  <w15:docId w15:val="{E50BEAE4-3A3A-4A1D-9A70-603D0F4E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1C4A408BA8948BC3E32E9DF33836C" ma:contentTypeVersion="18" ma:contentTypeDescription="Create a new document." ma:contentTypeScope="" ma:versionID="f0e69869d5a9fc454e4f55acf7537520">
  <xsd:schema xmlns:xsd="http://www.w3.org/2001/XMLSchema" xmlns:xs="http://www.w3.org/2001/XMLSchema" xmlns:p="http://schemas.microsoft.com/office/2006/metadata/properties" xmlns:ns2="e74dfea6-893b-4f47-b8da-d0afc61397af" xmlns:ns3="c390ac5a-caaf-448b-b766-13a4fd8b63db" targetNamespace="http://schemas.microsoft.com/office/2006/metadata/properties" ma:root="true" ma:fieldsID="76fe7e19e1d53e2ec141a687dd9e0424" ns2:_="" ns3:_="">
    <xsd:import namespace="e74dfea6-893b-4f47-b8da-d0afc61397af"/>
    <xsd:import namespace="c390ac5a-caaf-448b-b766-13a4fd8b6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dfea6-893b-4f47-b8da-d0afc6139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1ae9ab-160e-4fd9-b2ff-c2264f17f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0ac5a-caaf-448b-b766-13a4fd8b6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0bcc0a-28c5-40e8-80ad-34ccdf525c4a}" ma:internalName="TaxCatchAll" ma:showField="CatchAllData" ma:web="c390ac5a-caaf-448b-b766-13a4fd8b6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90ac5a-caaf-448b-b766-13a4fd8b63db" xsi:nil="true"/>
    <lcf76f155ced4ddcb4097134ff3c332f xmlns="e74dfea6-893b-4f47-b8da-d0afc61397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FD497D-3AD5-4B44-BC50-9E2D86C6AB79}"/>
</file>

<file path=customXml/itemProps3.xml><?xml version="1.0" encoding="utf-8"?>
<ds:datastoreItem xmlns:ds="http://schemas.openxmlformats.org/officeDocument/2006/customXml" ds:itemID="{7A41F892-3925-49ED-BD74-AB1938A5266C}"/>
</file>

<file path=customXml/itemProps4.xml><?xml version="1.0" encoding="utf-8"?>
<ds:datastoreItem xmlns:ds="http://schemas.openxmlformats.org/officeDocument/2006/customXml" ds:itemID="{A2D6CA77-9DB6-4843-9529-77D6EFD55B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868</Words>
  <Characters>4778</Characters>
  <Application>Microsoft Office Word</Application>
  <DocSecurity>4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Fabrice Raud</cp:lastModifiedBy>
  <cp:revision>2</cp:revision>
  <dcterms:created xsi:type="dcterms:W3CDTF">2026-04-20T16:27:00Z</dcterms:created>
  <dcterms:modified xsi:type="dcterms:W3CDTF">2026-04-20T16:27:00Z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0x0101001C61C4A408BA8948BC3E32E9DF33836C</vt:lpwstr>
  </property>
</Properties>
</file>